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B4" w:rsidRDefault="00F957B4" w:rsidP="00F957B4">
      <w:pPr>
        <w:ind w:firstLine="426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9AB4E94" wp14:editId="2BF252AB">
            <wp:simplePos x="0" y="0"/>
            <wp:positionH relativeFrom="column">
              <wp:posOffset>2628900</wp:posOffset>
            </wp:positionH>
            <wp:positionV relativeFrom="paragraph">
              <wp:posOffset>-375920</wp:posOffset>
            </wp:positionV>
            <wp:extent cx="728345" cy="9144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A5A27DE" wp14:editId="3FB81689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39B9" w:rsidRDefault="005C39B9" w:rsidP="00F957B4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 w:cs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5C39B9" w:rsidRDefault="005C39B9" w:rsidP="00F957B4">
                      <w:pPr>
                        <w:pStyle w:val="1"/>
                        <w:spacing w:before="0" w:after="0"/>
                        <w:rPr>
                          <w:rFonts w:ascii="Times New Roman" w:hAnsi="Times New Roman" w:cs="Times New Roman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14456A07" wp14:editId="4601435E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39B9" w:rsidRDefault="005C39B9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5C39B9" w:rsidRDefault="005C39B9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04"/>
      </w:tblGrid>
      <w:tr w:rsidR="00F957B4" w:rsidRPr="00DA3C9D" w:rsidTr="00C969ED">
        <w:trPr>
          <w:trHeight w:val="457"/>
          <w:jc w:val="center"/>
        </w:trPr>
        <w:tc>
          <w:tcPr>
            <w:tcW w:w="4252" w:type="dxa"/>
          </w:tcPr>
          <w:p w:rsidR="00F957B4" w:rsidRPr="000321F1" w:rsidRDefault="00F957B4" w:rsidP="00CC2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39824929" wp14:editId="563D85D5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C39B9" w:rsidRDefault="005C39B9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5C39B9" w:rsidRDefault="005C39B9" w:rsidP="00F957B4"/>
                        </w:txbxContent>
                      </v:textbox>
                    </v:shape>
                  </w:pict>
                </mc:Fallback>
              </mc:AlternateContent>
            </w:r>
            <w:r w:rsidR="006F5C5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C293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AE10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F5C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293B">
              <w:rPr>
                <w:rFonts w:ascii="Times New Roman" w:hAnsi="Times New Roman" w:cs="Times New Roman"/>
                <w:sz w:val="28"/>
                <w:szCs w:val="28"/>
              </w:rPr>
              <w:t xml:space="preserve">декабря 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5004" w:type="dxa"/>
          </w:tcPr>
          <w:p w:rsidR="00F957B4" w:rsidRPr="00DA3C9D" w:rsidRDefault="00F957B4" w:rsidP="00CC293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951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293B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</w:tr>
    </w:tbl>
    <w:p w:rsidR="00F957B4" w:rsidRPr="003A2D93" w:rsidRDefault="00F957B4" w:rsidP="00F957B4">
      <w:pPr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:rsidR="005C39B9" w:rsidRDefault="005C39B9" w:rsidP="005C39B9">
      <w:pPr>
        <w:pStyle w:val="a4"/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5C39B9" w:rsidRDefault="005C39B9" w:rsidP="005C39B9">
      <w:pPr>
        <w:pStyle w:val="a4"/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5C39B9" w:rsidRDefault="000321F1" w:rsidP="005C39B9">
      <w:pPr>
        <w:pStyle w:val="a4"/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5C39B9" w:rsidRDefault="000321F1" w:rsidP="005C39B9">
      <w:pPr>
        <w:pStyle w:val="a4"/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>Псковского района от 28.02.2017 г. № 20 «Об утверждении муниципальной п</w:t>
      </w:r>
      <w:bookmarkStart w:id="0" w:name="_GoBack"/>
      <w:bookmarkEnd w:id="0"/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рограммы Псковского района </w:t>
      </w:r>
    </w:p>
    <w:p w:rsidR="000321F1" w:rsidRDefault="000321F1" w:rsidP="005C39B9">
      <w:pPr>
        <w:pStyle w:val="a4"/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 и физической культуры и спорта в Псковском районе на 2017-2021 годы»</w:t>
      </w:r>
    </w:p>
    <w:p w:rsidR="005C39B9" w:rsidRPr="005C39B9" w:rsidRDefault="005C39B9" w:rsidP="005C39B9">
      <w:pPr>
        <w:rPr>
          <w:lang w:eastAsia="ru-RU"/>
        </w:rPr>
      </w:pPr>
    </w:p>
    <w:p w:rsidR="005C39B9" w:rsidRDefault="005C39B9" w:rsidP="00C83B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21F1" w:rsidRPr="00AE1031" w:rsidRDefault="000321F1" w:rsidP="00C83B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031">
        <w:rPr>
          <w:rFonts w:ascii="Times New Roman" w:hAnsi="Times New Roman" w:cs="Times New Roman"/>
          <w:sz w:val="28"/>
          <w:szCs w:val="28"/>
        </w:rPr>
        <w:t xml:space="preserve">На основании статьи 179 Бюджетного кодекса Российской Федерации, постановления Администрации Псковского района от 08.02.2016 г. № 12 </w:t>
      </w:r>
      <w:r w:rsidR="005C39B9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AE1031">
        <w:rPr>
          <w:rFonts w:ascii="Times New Roman" w:hAnsi="Times New Roman" w:cs="Times New Roman"/>
          <w:sz w:val="28"/>
          <w:szCs w:val="28"/>
        </w:rPr>
        <w:t>«Об утверждении порядка разработки, утверждения, реализации и оценки эффективности муниципальных программ Псковского района»,                                  в соответствии с решением Собрания депутатов Псковского райо</w:t>
      </w:r>
      <w:r w:rsidR="00AE1031">
        <w:rPr>
          <w:rFonts w:ascii="Times New Roman" w:hAnsi="Times New Roman" w:cs="Times New Roman"/>
          <w:sz w:val="28"/>
          <w:szCs w:val="28"/>
        </w:rPr>
        <w:t xml:space="preserve">на                          от </w:t>
      </w:r>
      <w:r w:rsidR="006F5C5A">
        <w:rPr>
          <w:rFonts w:ascii="Times New Roman" w:hAnsi="Times New Roman" w:cs="Times New Roman"/>
          <w:sz w:val="28"/>
          <w:szCs w:val="28"/>
        </w:rPr>
        <w:t>24.10.</w:t>
      </w:r>
      <w:r w:rsidR="00890336">
        <w:rPr>
          <w:rFonts w:ascii="Times New Roman" w:hAnsi="Times New Roman" w:cs="Times New Roman"/>
          <w:sz w:val="28"/>
          <w:szCs w:val="28"/>
        </w:rPr>
        <w:t>2018 года</w:t>
      </w:r>
      <w:r w:rsidRPr="00AE1031">
        <w:rPr>
          <w:rFonts w:ascii="Times New Roman" w:hAnsi="Times New Roman" w:cs="Times New Roman"/>
          <w:sz w:val="28"/>
          <w:szCs w:val="28"/>
        </w:rPr>
        <w:t xml:space="preserve"> №</w:t>
      </w:r>
      <w:r w:rsidR="006F5C5A">
        <w:rPr>
          <w:rFonts w:ascii="Times New Roman" w:hAnsi="Times New Roman" w:cs="Times New Roman"/>
          <w:sz w:val="28"/>
          <w:szCs w:val="28"/>
        </w:rPr>
        <w:t xml:space="preserve"> 65</w:t>
      </w:r>
      <w:r w:rsidR="00AE1031" w:rsidRPr="00AE1031">
        <w:rPr>
          <w:rFonts w:ascii="Times New Roman" w:hAnsi="Times New Roman" w:cs="Times New Roman"/>
          <w:sz w:val="28"/>
          <w:szCs w:val="28"/>
        </w:rPr>
        <w:t xml:space="preserve"> </w:t>
      </w:r>
      <w:r w:rsidR="00AE1031">
        <w:rPr>
          <w:rFonts w:ascii="Times New Roman" w:hAnsi="Times New Roman" w:cs="Times New Roman"/>
          <w:sz w:val="28"/>
          <w:szCs w:val="28"/>
        </w:rPr>
        <w:t>«</w:t>
      </w:r>
      <w:r w:rsidR="00AE1031" w:rsidRPr="00AE1031">
        <w:rPr>
          <w:rFonts w:ascii="Times New Roman" w:hAnsi="Times New Roman" w:cs="Times New Roman"/>
          <w:sz w:val="28"/>
          <w:szCs w:val="28"/>
        </w:rPr>
        <w:t>О внесении изменений в решение Собрания депутатов Псковского района от 29 декабря 2017 года № 28 «О бюджете муниципального образования «Псковский район» на 2018 год и плановый период 2019 и 2020 годов»</w:t>
      </w:r>
      <w:r w:rsidR="009777A4" w:rsidRPr="00AE1031">
        <w:rPr>
          <w:rFonts w:ascii="Times New Roman" w:hAnsi="Times New Roman" w:cs="Times New Roman"/>
          <w:sz w:val="28"/>
          <w:szCs w:val="28"/>
        </w:rPr>
        <w:t>,</w:t>
      </w:r>
      <w:r w:rsidR="00AE1031">
        <w:rPr>
          <w:rFonts w:ascii="Times New Roman" w:hAnsi="Times New Roman" w:cs="Times New Roman"/>
          <w:sz w:val="28"/>
          <w:szCs w:val="28"/>
        </w:rPr>
        <w:t xml:space="preserve"> </w:t>
      </w:r>
      <w:r w:rsidRPr="00AE1031">
        <w:rPr>
          <w:rFonts w:ascii="Times New Roman" w:hAnsi="Times New Roman" w:cs="Times New Roman"/>
          <w:sz w:val="28"/>
          <w:szCs w:val="28"/>
        </w:rPr>
        <w:t>Администрация Псковского района ПОСТАНОВЛЯЕТ:</w:t>
      </w:r>
      <w:proofErr w:type="gramEnd"/>
    </w:p>
    <w:p w:rsidR="000321F1" w:rsidRPr="000321F1" w:rsidRDefault="00F957B4" w:rsidP="00C83B7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>1</w:t>
      </w:r>
      <w:r w:rsidR="000321F1">
        <w:rPr>
          <w:rFonts w:ascii="Times New Roman" w:hAnsi="Times New Roman" w:cs="Times New Roman"/>
          <w:sz w:val="28"/>
          <w:szCs w:val="28"/>
        </w:rPr>
        <w:t>.</w:t>
      </w:r>
      <w:r w:rsidR="000321F1" w:rsidRPr="000321F1">
        <w:rPr>
          <w:rFonts w:ascii="Times New Roman" w:hAnsi="Times New Roman" w:cs="Times New Roman"/>
          <w:sz w:val="28"/>
          <w:szCs w:val="28"/>
        </w:rPr>
        <w:t xml:space="preserve"> Внести в постановление Администрации Псковского района                         от 28.02.2017 г. № 20 </w:t>
      </w:r>
      <w:r w:rsidR="000321F1" w:rsidRPr="00032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1F1" w:rsidRPr="000321F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Псковского района «Развитие образования, молодежной политики                                и физической культуры и спорта в Псковском районе на 2017-2021 годы»              следующие изменения:</w:t>
      </w:r>
    </w:p>
    <w:p w:rsidR="00F957B4" w:rsidRPr="001C47D2" w:rsidRDefault="00F957B4" w:rsidP="00F957B4">
      <w:pPr>
        <w:pStyle w:val="a3"/>
        <w:rPr>
          <w:sz w:val="28"/>
          <w:szCs w:val="28"/>
        </w:rPr>
      </w:pPr>
    </w:p>
    <w:p w:rsidR="00CB659C" w:rsidRPr="00CB659C" w:rsidRDefault="00CB659C" w:rsidP="00CB65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Паспорт муниципальной программы  «Развитие образования молодежной политики, физической культуры и спорта в Псковской </w:t>
      </w:r>
      <w:proofErr w:type="gramStart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proofErr w:type="gramEnd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2017-2021 годы» изложить в следующей редакции:</w:t>
      </w:r>
    </w:p>
    <w:p w:rsidR="00F957B4" w:rsidRDefault="00F957B4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 на 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 xml:space="preserve"> 2017-2021гг.</w:t>
      </w: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718" w:type="dxa"/>
        <w:tblCellSpacing w:w="5" w:type="nil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063"/>
        <w:gridCol w:w="1314"/>
        <w:gridCol w:w="1237"/>
        <w:gridCol w:w="993"/>
        <w:gridCol w:w="1134"/>
        <w:gridCol w:w="992"/>
        <w:gridCol w:w="993"/>
        <w:gridCol w:w="992"/>
      </w:tblGrid>
      <w:tr w:rsidR="00C969ED" w:rsidRPr="008232B0" w:rsidTr="003A59A4">
        <w:trPr>
          <w:trHeight w:val="400"/>
          <w:tblCellSpacing w:w="5" w:type="nil"/>
        </w:trPr>
        <w:tc>
          <w:tcPr>
            <w:tcW w:w="206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7655" w:type="dxa"/>
            <w:gridSpan w:val="7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образования, молодежной политики, физической культуры и спорта в Псковском районе на 2017 </w:t>
            </w:r>
            <w:r w:rsidR="008A216C" w:rsidRPr="008232B0">
              <w:rPr>
                <w:rFonts w:ascii="Times New Roman" w:hAnsi="Times New Roman" w:cs="Times New Roman"/>
                <w:sz w:val="24"/>
                <w:szCs w:val="24"/>
              </w:rPr>
              <w:t>-2021гг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9ED" w:rsidRPr="008232B0" w:rsidTr="003A59A4">
        <w:trPr>
          <w:trHeight w:val="821"/>
          <w:tblCellSpacing w:w="5" w:type="nil"/>
        </w:trPr>
        <w:tc>
          <w:tcPr>
            <w:tcW w:w="206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655" w:type="dxa"/>
            <w:gridSpan w:val="7"/>
          </w:tcPr>
          <w:p w:rsidR="00C969ED" w:rsidRPr="008232B0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Администрации Псковского района</w:t>
            </w:r>
          </w:p>
        </w:tc>
      </w:tr>
      <w:tr w:rsidR="00C969ED" w:rsidRPr="008232B0" w:rsidTr="003A59A4">
        <w:trPr>
          <w:trHeight w:val="400"/>
          <w:tblCellSpacing w:w="5" w:type="nil"/>
        </w:trPr>
        <w:tc>
          <w:tcPr>
            <w:tcW w:w="206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655" w:type="dxa"/>
            <w:gridSpan w:val="7"/>
          </w:tcPr>
          <w:p w:rsidR="00C969ED" w:rsidRPr="008232B0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Администрации Псковского района</w:t>
            </w:r>
          </w:p>
        </w:tc>
      </w:tr>
      <w:tr w:rsidR="00C969ED" w:rsidRPr="008232B0" w:rsidTr="003A59A4">
        <w:trPr>
          <w:trHeight w:val="1292"/>
          <w:tblCellSpacing w:w="5" w:type="nil"/>
        </w:trPr>
        <w:tc>
          <w:tcPr>
            <w:tcW w:w="206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7655" w:type="dxa"/>
            <w:gridSpan w:val="7"/>
          </w:tcPr>
          <w:p w:rsidR="00C969ED" w:rsidRPr="008232B0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Администрации Псковского района</w:t>
            </w:r>
          </w:p>
        </w:tc>
      </w:tr>
      <w:tr w:rsidR="00C969ED" w:rsidRPr="008232B0" w:rsidTr="003A59A4">
        <w:trPr>
          <w:trHeight w:val="400"/>
          <w:tblCellSpacing w:w="5" w:type="nil"/>
        </w:trPr>
        <w:tc>
          <w:tcPr>
            <w:tcW w:w="206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7655" w:type="dxa"/>
            <w:gridSpan w:val="7"/>
          </w:tcPr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1.Развитие общего  и дошкольного образования;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2. Содержание и безопасность образовательных учреждений;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3.Профилактика безнадзорности и правонарушений среди несовершеннолетних;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4.Комплексные меры противодействия злоупотреблению наркотиков и их незаконному обороту;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5. Развитие дополнительного образования;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6.Развитие физической культуры, спорта и молодежной политики.</w:t>
            </w:r>
          </w:p>
        </w:tc>
      </w:tr>
      <w:tr w:rsidR="00C969ED" w:rsidRPr="008232B0" w:rsidTr="003A59A4">
        <w:trPr>
          <w:trHeight w:val="400"/>
          <w:tblCellSpacing w:w="5" w:type="nil"/>
        </w:trPr>
        <w:tc>
          <w:tcPr>
            <w:tcW w:w="206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7655" w:type="dxa"/>
            <w:gridSpan w:val="7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C969ED" w:rsidRPr="008232B0" w:rsidTr="003A59A4">
        <w:trPr>
          <w:trHeight w:val="400"/>
          <w:tblCellSpacing w:w="5" w:type="nil"/>
        </w:trPr>
        <w:tc>
          <w:tcPr>
            <w:tcW w:w="206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655" w:type="dxa"/>
            <w:gridSpan w:val="7"/>
          </w:tcPr>
          <w:p w:rsidR="00C969ED" w:rsidRPr="008232B0" w:rsidRDefault="00C969ED" w:rsidP="00C969ED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  <w:p w:rsidR="00C969ED" w:rsidRPr="008232B0" w:rsidRDefault="00C969ED" w:rsidP="00C969ED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Совершенствование действующей структуры комплексной безопасности общеобразовательных учреждений</w:t>
            </w:r>
          </w:p>
          <w:p w:rsidR="00C969ED" w:rsidRPr="008232B0" w:rsidRDefault="00C969ED" w:rsidP="00C969ED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</w:t>
            </w: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обеспечение защиты их прав и законных интересов.</w:t>
            </w:r>
          </w:p>
          <w:p w:rsidR="00C969ED" w:rsidRPr="008232B0" w:rsidRDefault="00C969ED" w:rsidP="00C969ED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  <w:p w:rsidR="00C969ED" w:rsidRPr="008232B0" w:rsidRDefault="00C969ED" w:rsidP="00C969ED">
            <w:pPr>
              <w:snapToGrid w:val="0"/>
              <w:spacing w:after="0"/>
              <w:ind w:left="385" w:hanging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5 Обеспечение доступности  услуг дополнительного         образования </w:t>
            </w:r>
            <w:r w:rsidRPr="00823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детей.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5" w:hanging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  <w:p w:rsidR="00C969ED" w:rsidRPr="008232B0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9ED" w:rsidRPr="008232B0" w:rsidTr="003A59A4">
        <w:trPr>
          <w:trHeight w:val="7534"/>
          <w:tblCellSpacing w:w="5" w:type="nil"/>
        </w:trPr>
        <w:tc>
          <w:tcPr>
            <w:tcW w:w="206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Целевые показатели цели муниципальной программы</w:t>
            </w:r>
          </w:p>
        </w:tc>
        <w:tc>
          <w:tcPr>
            <w:tcW w:w="7655" w:type="dxa"/>
            <w:gridSpan w:val="7"/>
          </w:tcPr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(%)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3.Удовлетворенность населения полнотой и качеством дополнительного образования (%)</w:t>
            </w:r>
          </w:p>
          <w:p w:rsidR="00C969ED" w:rsidRPr="008232B0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(%)</w:t>
            </w:r>
          </w:p>
          <w:p w:rsidR="00C969ED" w:rsidRPr="008232B0" w:rsidRDefault="00C969ED" w:rsidP="00C9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(чел.)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(%)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7. Доля населения, систематически занимающегося физической культурой и спортом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C969ED" w:rsidRPr="008232B0" w:rsidRDefault="00C969ED" w:rsidP="00C969ED">
            <w:pPr>
              <w:pStyle w:val="a7"/>
              <w:spacing w:after="0"/>
              <w:ind w:left="0"/>
              <w:jc w:val="both"/>
            </w:pPr>
            <w:r w:rsidRPr="008232B0">
              <w:t>8.Динамика снижения роста правонарушений, совершаемых на улицах и в общественных местах несовершеннолетними</w:t>
            </w:r>
            <w:proofErr w:type="gramStart"/>
            <w:r w:rsidRPr="008232B0">
              <w:t xml:space="preserve"> (%)</w:t>
            </w:r>
            <w:proofErr w:type="gramEnd"/>
          </w:p>
          <w:p w:rsidR="00C969ED" w:rsidRPr="008232B0" w:rsidRDefault="00C969ED" w:rsidP="00C969ED">
            <w:pPr>
              <w:pStyle w:val="a7"/>
              <w:spacing w:after="0"/>
              <w:ind w:left="0"/>
              <w:jc w:val="both"/>
            </w:pPr>
            <w:r w:rsidRPr="008232B0"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  <w:p w:rsidR="00C969ED" w:rsidRPr="008232B0" w:rsidRDefault="00C969ED" w:rsidP="00C969ED">
            <w:pPr>
              <w:pStyle w:val="a7"/>
              <w:spacing w:after="0"/>
              <w:ind w:left="0"/>
              <w:jc w:val="both"/>
            </w:pPr>
            <w:r w:rsidRPr="008232B0">
              <w:t xml:space="preserve">10. % </w:t>
            </w:r>
            <w:r w:rsidRPr="008232B0">
              <w:rPr>
                <w:color w:val="000000"/>
                <w:shd w:val="clear" w:color="auto" w:fill="FFFFFF"/>
              </w:rPr>
              <w:t>Обеспечение безопасного технического и санитарно-гигиенического состояния  общеобразовательных учреждений.</w:t>
            </w:r>
          </w:p>
        </w:tc>
      </w:tr>
      <w:tr w:rsidR="00C969ED" w:rsidRPr="008232B0" w:rsidTr="003A59A4">
        <w:trPr>
          <w:trHeight w:val="600"/>
          <w:tblCellSpacing w:w="5" w:type="nil"/>
        </w:trPr>
        <w:tc>
          <w:tcPr>
            <w:tcW w:w="206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7655" w:type="dxa"/>
            <w:gridSpan w:val="7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2017 -2021 гг.</w:t>
            </w:r>
          </w:p>
        </w:tc>
      </w:tr>
      <w:tr w:rsidR="00C969ED" w:rsidRPr="008232B0" w:rsidTr="003A59A4">
        <w:trPr>
          <w:trHeight w:val="600"/>
          <w:tblCellSpacing w:w="5" w:type="nil"/>
        </w:trPr>
        <w:tc>
          <w:tcPr>
            <w:tcW w:w="2063" w:type="dxa"/>
            <w:vMerge w:val="restart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131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237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(</w:t>
            </w:r>
            <w:proofErr w:type="spellStart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9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(т. руб.)</w:t>
            </w:r>
          </w:p>
        </w:tc>
        <w:tc>
          <w:tcPr>
            <w:tcW w:w="113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99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C969ED" w:rsidRPr="008232B0" w:rsidTr="003A59A4">
        <w:trPr>
          <w:trHeight w:val="600"/>
          <w:tblCellSpacing w:w="5" w:type="nil"/>
        </w:trPr>
        <w:tc>
          <w:tcPr>
            <w:tcW w:w="2063" w:type="dxa"/>
            <w:vMerge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37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0F6" w:rsidRPr="008232B0" w:rsidTr="003A59A4">
        <w:trPr>
          <w:trHeight w:val="600"/>
          <w:tblCellSpacing w:w="5" w:type="nil"/>
        </w:trPr>
        <w:tc>
          <w:tcPr>
            <w:tcW w:w="2063" w:type="dxa"/>
            <w:vMerge/>
          </w:tcPr>
          <w:p w:rsidR="00BA70F6" w:rsidRPr="008232B0" w:rsidRDefault="00BA70F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BA70F6" w:rsidRPr="008232B0" w:rsidRDefault="00BA70F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37" w:type="dxa"/>
          </w:tcPr>
          <w:p w:rsidR="00BA70F6" w:rsidRPr="008232B0" w:rsidRDefault="00FF474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1130477,1</w:t>
            </w:r>
          </w:p>
        </w:tc>
        <w:tc>
          <w:tcPr>
            <w:tcW w:w="993" w:type="dxa"/>
          </w:tcPr>
          <w:p w:rsidR="00BA70F6" w:rsidRPr="008232B0" w:rsidRDefault="00693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189131,0</w:t>
            </w:r>
          </w:p>
        </w:tc>
        <w:tc>
          <w:tcPr>
            <w:tcW w:w="1134" w:type="dxa"/>
          </w:tcPr>
          <w:p w:rsidR="00BA70F6" w:rsidRPr="008232B0" w:rsidRDefault="00FF4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380000,1</w:t>
            </w:r>
          </w:p>
        </w:tc>
        <w:tc>
          <w:tcPr>
            <w:tcW w:w="992" w:type="dxa"/>
          </w:tcPr>
          <w:p w:rsidR="00BA70F6" w:rsidRPr="008232B0" w:rsidRDefault="00693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187160,0</w:t>
            </w:r>
          </w:p>
        </w:tc>
        <w:tc>
          <w:tcPr>
            <w:tcW w:w="993" w:type="dxa"/>
          </w:tcPr>
          <w:p w:rsidR="00BA70F6" w:rsidRPr="008232B0" w:rsidRDefault="00693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187018,0</w:t>
            </w:r>
          </w:p>
        </w:tc>
        <w:tc>
          <w:tcPr>
            <w:tcW w:w="992" w:type="dxa"/>
          </w:tcPr>
          <w:p w:rsidR="00CB659C" w:rsidRPr="008232B0" w:rsidRDefault="00693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187168</w:t>
            </w:r>
          </w:p>
        </w:tc>
      </w:tr>
      <w:tr w:rsidR="007B19E1" w:rsidRPr="008232B0" w:rsidTr="003A59A4">
        <w:trPr>
          <w:trHeight w:val="380"/>
          <w:tblCellSpacing w:w="5" w:type="nil"/>
        </w:trPr>
        <w:tc>
          <w:tcPr>
            <w:tcW w:w="2063" w:type="dxa"/>
            <w:vMerge/>
          </w:tcPr>
          <w:p w:rsidR="007B19E1" w:rsidRPr="008232B0" w:rsidRDefault="007B19E1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7B19E1" w:rsidRPr="008232B0" w:rsidRDefault="007B19E1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1237" w:type="dxa"/>
          </w:tcPr>
          <w:p w:rsidR="007B19E1" w:rsidRPr="008232B0" w:rsidRDefault="00FF474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449657,7</w:t>
            </w:r>
          </w:p>
          <w:p w:rsidR="00E846AC" w:rsidRPr="008232B0" w:rsidRDefault="00E846A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B19E1" w:rsidRPr="008232B0" w:rsidRDefault="00693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120284,5</w:t>
            </w:r>
          </w:p>
        </w:tc>
        <w:tc>
          <w:tcPr>
            <w:tcW w:w="1134" w:type="dxa"/>
          </w:tcPr>
          <w:p w:rsidR="007B19E1" w:rsidRPr="008232B0" w:rsidRDefault="00FF474C" w:rsidP="00E8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111761,5</w:t>
            </w:r>
          </w:p>
        </w:tc>
        <w:tc>
          <w:tcPr>
            <w:tcW w:w="992" w:type="dxa"/>
          </w:tcPr>
          <w:p w:rsidR="007B19E1" w:rsidRPr="008232B0" w:rsidRDefault="00693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79727,9</w:t>
            </w:r>
          </w:p>
        </w:tc>
        <w:tc>
          <w:tcPr>
            <w:tcW w:w="993" w:type="dxa"/>
          </w:tcPr>
          <w:p w:rsidR="007B19E1" w:rsidRPr="008232B0" w:rsidRDefault="00693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67540,4</w:t>
            </w:r>
          </w:p>
        </w:tc>
        <w:tc>
          <w:tcPr>
            <w:tcW w:w="992" w:type="dxa"/>
          </w:tcPr>
          <w:p w:rsidR="00693775" w:rsidRPr="008232B0" w:rsidRDefault="00693775" w:rsidP="00693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70363,4</w:t>
            </w:r>
          </w:p>
        </w:tc>
      </w:tr>
      <w:tr w:rsidR="00C969ED" w:rsidRPr="008232B0" w:rsidTr="003A59A4">
        <w:trPr>
          <w:trHeight w:val="600"/>
          <w:tblCellSpacing w:w="5" w:type="nil"/>
        </w:trPr>
        <w:tc>
          <w:tcPr>
            <w:tcW w:w="2063" w:type="dxa"/>
            <w:vMerge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237" w:type="dxa"/>
          </w:tcPr>
          <w:p w:rsidR="00C969ED" w:rsidRPr="008232B0" w:rsidRDefault="00C5353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165191</w:t>
            </w:r>
          </w:p>
        </w:tc>
        <w:tc>
          <w:tcPr>
            <w:tcW w:w="993" w:type="dxa"/>
          </w:tcPr>
          <w:p w:rsidR="00C969ED" w:rsidRPr="008232B0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32400</w:t>
            </w:r>
          </w:p>
        </w:tc>
        <w:tc>
          <w:tcPr>
            <w:tcW w:w="1134" w:type="dxa"/>
          </w:tcPr>
          <w:p w:rsidR="00C969ED" w:rsidRPr="008232B0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32291</w:t>
            </w:r>
          </w:p>
        </w:tc>
        <w:tc>
          <w:tcPr>
            <w:tcW w:w="992" w:type="dxa"/>
          </w:tcPr>
          <w:p w:rsidR="00C969ED" w:rsidRPr="008232B0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33500</w:t>
            </w:r>
          </w:p>
        </w:tc>
        <w:tc>
          <w:tcPr>
            <w:tcW w:w="993" w:type="dxa"/>
          </w:tcPr>
          <w:p w:rsidR="00C969ED" w:rsidRPr="008232B0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33500</w:t>
            </w:r>
          </w:p>
        </w:tc>
        <w:tc>
          <w:tcPr>
            <w:tcW w:w="992" w:type="dxa"/>
          </w:tcPr>
          <w:p w:rsidR="00C969ED" w:rsidRPr="008232B0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33500</w:t>
            </w:r>
          </w:p>
        </w:tc>
      </w:tr>
      <w:tr w:rsidR="007B19E1" w:rsidRPr="008232B0" w:rsidTr="003A59A4">
        <w:trPr>
          <w:trHeight w:val="600"/>
          <w:tblCellSpacing w:w="5" w:type="nil"/>
        </w:trPr>
        <w:tc>
          <w:tcPr>
            <w:tcW w:w="2063" w:type="dxa"/>
            <w:vMerge/>
          </w:tcPr>
          <w:p w:rsidR="007B19E1" w:rsidRPr="008232B0" w:rsidRDefault="007B19E1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7B19E1" w:rsidRPr="008232B0" w:rsidRDefault="007B19E1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237" w:type="dxa"/>
          </w:tcPr>
          <w:p w:rsidR="007B19E1" w:rsidRPr="008232B0" w:rsidRDefault="00FF474C" w:rsidP="00C53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1745325,8</w:t>
            </w:r>
          </w:p>
          <w:p w:rsidR="00C53539" w:rsidRPr="008232B0" w:rsidRDefault="00C53539" w:rsidP="00C53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B19E1" w:rsidRPr="008232B0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341795,5</w:t>
            </w:r>
          </w:p>
        </w:tc>
        <w:tc>
          <w:tcPr>
            <w:tcW w:w="1134" w:type="dxa"/>
          </w:tcPr>
          <w:p w:rsidR="007B19E1" w:rsidRPr="008232B0" w:rsidRDefault="00FF474C" w:rsidP="00E8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524052,6</w:t>
            </w:r>
          </w:p>
          <w:p w:rsidR="00C53539" w:rsidRPr="008232B0" w:rsidRDefault="00C53539" w:rsidP="00E84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6AC" w:rsidRPr="008232B0" w:rsidRDefault="00E846AC" w:rsidP="00E84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19E1" w:rsidRPr="008232B0" w:rsidRDefault="00FA1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300387,9</w:t>
            </w:r>
          </w:p>
        </w:tc>
        <w:tc>
          <w:tcPr>
            <w:tcW w:w="993" w:type="dxa"/>
          </w:tcPr>
          <w:p w:rsidR="007B19E1" w:rsidRPr="008232B0" w:rsidRDefault="00FA1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288058,4</w:t>
            </w:r>
          </w:p>
        </w:tc>
        <w:tc>
          <w:tcPr>
            <w:tcW w:w="992" w:type="dxa"/>
          </w:tcPr>
          <w:p w:rsidR="00CB659C" w:rsidRPr="008232B0" w:rsidRDefault="00CB659C" w:rsidP="00CB659C">
            <w:pPr>
              <w:ind w:left="93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291031,4</w:t>
            </w:r>
          </w:p>
        </w:tc>
      </w:tr>
      <w:tr w:rsidR="00C969ED" w:rsidRPr="008232B0" w:rsidTr="003A59A4">
        <w:trPr>
          <w:trHeight w:val="600"/>
          <w:tblCellSpacing w:w="5" w:type="nil"/>
        </w:trPr>
        <w:tc>
          <w:tcPr>
            <w:tcW w:w="206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7655" w:type="dxa"/>
            <w:gridSpan w:val="7"/>
          </w:tcPr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100%)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90%)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3.  Доля населения  удовлетворенного полнотой и качеством дополнительного образования  99 (%)</w:t>
            </w:r>
          </w:p>
          <w:p w:rsidR="00C969ED" w:rsidRPr="008232B0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90%)</w:t>
            </w:r>
          </w:p>
          <w:p w:rsidR="00C969ED" w:rsidRPr="008232B0" w:rsidRDefault="00C969ED" w:rsidP="00C9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9%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100%)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7. Доля населения, систематически занимающегося физической культурой и спортом 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30%)</w:t>
            </w:r>
          </w:p>
          <w:p w:rsidR="00C969ED" w:rsidRPr="008232B0" w:rsidRDefault="00C969ED" w:rsidP="00C969ED">
            <w:pPr>
              <w:pStyle w:val="a7"/>
              <w:spacing w:after="0"/>
              <w:ind w:left="0"/>
              <w:jc w:val="both"/>
            </w:pPr>
            <w:r w:rsidRPr="008232B0">
              <w:t>8.Динамика снижения роста правонарушений, совершаемых на улицах и в общественных местах несовершеннолетними 50(%)</w:t>
            </w:r>
          </w:p>
          <w:p w:rsidR="00C969ED" w:rsidRPr="008232B0" w:rsidRDefault="00C969ED" w:rsidP="00C969ED">
            <w:pPr>
              <w:pStyle w:val="a7"/>
              <w:spacing w:after="0"/>
              <w:ind w:left="0"/>
              <w:jc w:val="both"/>
            </w:pPr>
            <w:r w:rsidRPr="008232B0"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 80 %</w:t>
            </w:r>
          </w:p>
          <w:p w:rsidR="00C969ED" w:rsidRPr="008232B0" w:rsidRDefault="00C969ED" w:rsidP="00C969ED">
            <w:pPr>
              <w:pStyle w:val="a7"/>
              <w:spacing w:after="0"/>
              <w:ind w:left="0"/>
              <w:jc w:val="both"/>
            </w:pPr>
            <w:r w:rsidRPr="008232B0">
              <w:t xml:space="preserve">10 </w:t>
            </w:r>
            <w:r w:rsidRPr="008232B0">
              <w:rPr>
                <w:color w:val="000000"/>
                <w:shd w:val="clear" w:color="auto" w:fill="FFFFFF"/>
              </w:rPr>
              <w:t>Обеспечение безопасного технического и санитарно-гигиенического состояния  общеобразовательных учреждений.- 90 %</w:t>
            </w:r>
          </w:p>
          <w:p w:rsidR="00C969ED" w:rsidRPr="008232B0" w:rsidRDefault="00C969ED" w:rsidP="00C969ED">
            <w:pPr>
              <w:widowControl w:val="0"/>
              <w:tabs>
                <w:tab w:val="left" w:pos="61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34537" w:rsidRPr="00334537" w:rsidRDefault="00334537" w:rsidP="0033453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537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Паспорт подпрограммы «Развитие о</w:t>
      </w:r>
      <w:r w:rsidR="00F44932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бщего и дошкольного образования» изложить в следующей редакции: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861FF2" w:rsidRDefault="00C969ED" w:rsidP="00C969ED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61FF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Паспорт</w:t>
      </w:r>
    </w:p>
    <w:p w:rsidR="00C969ED" w:rsidRPr="003E335A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F05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Подпрограммы «Развитие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общего и дошкольного образования</w:t>
      </w:r>
      <w:r w:rsidRPr="00EF05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 муниципальной программы 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«Развитие обр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азования, молодежной политики, 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физической культуры и спорта в Псковском районе на 201</w:t>
      </w:r>
      <w:r w:rsidR="00334537">
        <w:rPr>
          <w:rFonts w:ascii="Times New Roman" w:hAnsi="Times New Roman" w:cs="Times New Roman"/>
          <w:b/>
          <w:bCs/>
          <w:sz w:val="24"/>
          <w:szCs w:val="24"/>
        </w:rPr>
        <w:t>7-2021гг</w:t>
      </w:r>
    </w:p>
    <w:p w:rsidR="00C969ED" w:rsidRPr="003E335A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819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165"/>
        <w:gridCol w:w="1134"/>
        <w:gridCol w:w="1134"/>
        <w:gridCol w:w="1134"/>
        <w:gridCol w:w="1134"/>
        <w:gridCol w:w="992"/>
        <w:gridCol w:w="1134"/>
        <w:gridCol w:w="992"/>
      </w:tblGrid>
      <w:tr w:rsidR="00C969ED" w:rsidRPr="008232B0" w:rsidTr="003A59A4">
        <w:trPr>
          <w:trHeight w:val="400"/>
          <w:tblCellSpacing w:w="5" w:type="nil"/>
        </w:trPr>
        <w:tc>
          <w:tcPr>
            <w:tcW w:w="2165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подпрограммы </w:t>
            </w: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муниципальной программы </w:t>
            </w:r>
          </w:p>
        </w:tc>
        <w:tc>
          <w:tcPr>
            <w:tcW w:w="7654" w:type="dxa"/>
            <w:gridSpan w:val="7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Развитие общего и дошкольного образования</w:t>
            </w:r>
          </w:p>
        </w:tc>
      </w:tr>
      <w:tr w:rsidR="00C969ED" w:rsidRPr="008232B0" w:rsidTr="003A59A4">
        <w:trPr>
          <w:trHeight w:val="600"/>
          <w:tblCellSpacing w:w="5" w:type="nil"/>
        </w:trPr>
        <w:tc>
          <w:tcPr>
            <w:tcW w:w="2165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Ответственный исполнитель подпрограммы муниципальной программы</w:t>
            </w:r>
          </w:p>
        </w:tc>
        <w:tc>
          <w:tcPr>
            <w:tcW w:w="7654" w:type="dxa"/>
            <w:gridSpan w:val="7"/>
          </w:tcPr>
          <w:p w:rsidR="00C969ED" w:rsidRPr="008232B0" w:rsidRDefault="00C969ED" w:rsidP="00C969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Администрации Псковского района</w:t>
            </w:r>
          </w:p>
          <w:p w:rsidR="00C969ED" w:rsidRPr="008232B0" w:rsidRDefault="00C969ED" w:rsidP="00C96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9ED" w:rsidRPr="008232B0" w:rsidTr="003A59A4">
        <w:trPr>
          <w:trHeight w:val="400"/>
          <w:tblCellSpacing w:w="5" w:type="nil"/>
        </w:trPr>
        <w:tc>
          <w:tcPr>
            <w:tcW w:w="2165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654" w:type="dxa"/>
            <w:gridSpan w:val="7"/>
          </w:tcPr>
          <w:p w:rsidR="00C969ED" w:rsidRPr="008232B0" w:rsidRDefault="00C969ED" w:rsidP="00C969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  <w:p w:rsidR="00C969ED" w:rsidRPr="008232B0" w:rsidRDefault="00C969ED" w:rsidP="00C969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C969ED" w:rsidRPr="008232B0" w:rsidTr="003A59A4">
        <w:trPr>
          <w:trHeight w:val="400"/>
          <w:tblCellSpacing w:w="5" w:type="nil"/>
        </w:trPr>
        <w:tc>
          <w:tcPr>
            <w:tcW w:w="2165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654" w:type="dxa"/>
            <w:gridSpan w:val="7"/>
          </w:tcPr>
          <w:p w:rsidR="00C969ED" w:rsidRPr="008232B0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9ED" w:rsidRPr="008232B0" w:rsidTr="003A59A4">
        <w:trPr>
          <w:trHeight w:val="400"/>
          <w:tblCellSpacing w:w="5" w:type="nil"/>
        </w:trPr>
        <w:tc>
          <w:tcPr>
            <w:tcW w:w="2165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654" w:type="dxa"/>
            <w:gridSpan w:val="7"/>
          </w:tcPr>
          <w:p w:rsidR="00C969ED" w:rsidRPr="008232B0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1. Повысить доступность и качество  дошкольного образования</w:t>
            </w:r>
          </w:p>
          <w:p w:rsidR="00C969ED" w:rsidRPr="008232B0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</w:p>
          <w:p w:rsidR="00C969ED" w:rsidRPr="008232B0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  <w:p w:rsidR="00C969ED" w:rsidRPr="008232B0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69ED" w:rsidRPr="008232B0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9ED" w:rsidRPr="008232B0" w:rsidTr="003A59A4">
        <w:trPr>
          <w:trHeight w:val="600"/>
          <w:tblCellSpacing w:w="5" w:type="nil"/>
        </w:trPr>
        <w:tc>
          <w:tcPr>
            <w:tcW w:w="2165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654" w:type="dxa"/>
            <w:gridSpan w:val="7"/>
          </w:tcPr>
          <w:p w:rsidR="00C969ED" w:rsidRPr="008232B0" w:rsidRDefault="00C969ED" w:rsidP="00C969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3.Удовлетворенность населения полнотой и качеством дополнительного образования  (%).</w:t>
            </w:r>
          </w:p>
          <w:p w:rsidR="00C969ED" w:rsidRPr="008232B0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(%).</w:t>
            </w:r>
          </w:p>
          <w:p w:rsidR="00C969ED" w:rsidRPr="008232B0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5.Количество детей в возрасте от 3  до 7 лет, состоящих на учете для определения в муниципальные дошкольные образовательные учреждени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C969ED" w:rsidRPr="008232B0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6.Доля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 - (%).</w:t>
            </w:r>
            <w:proofErr w:type="gramEnd"/>
          </w:p>
          <w:p w:rsidR="00C969ED" w:rsidRPr="008232B0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7.Доля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- (%).</w:t>
            </w:r>
            <w:proofErr w:type="gramEnd"/>
          </w:p>
          <w:p w:rsidR="00C969ED" w:rsidRPr="008232B0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8.Доля детей с ограниченными возможностями здоровья в возрасте 1-7 </w:t>
            </w:r>
            <w:r w:rsidRPr="00823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(%).</w:t>
            </w:r>
            <w:proofErr w:type="gramEnd"/>
          </w:p>
          <w:p w:rsidR="00C969ED" w:rsidRPr="008232B0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9.Доля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(%). </w:t>
            </w:r>
            <w:proofErr w:type="gramEnd"/>
          </w:p>
          <w:p w:rsidR="00C969ED" w:rsidRPr="008232B0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10.Отношение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(%). </w:t>
            </w:r>
            <w:proofErr w:type="gramEnd"/>
          </w:p>
          <w:p w:rsidR="00C969ED" w:rsidRPr="008232B0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11.Доля выпускников муниципальных </w:t>
            </w:r>
            <w:r w:rsidR="006E0289" w:rsidRPr="008232B0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</w:t>
            </w: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- (%).</w:t>
            </w:r>
            <w:proofErr w:type="gramEnd"/>
          </w:p>
          <w:p w:rsidR="00C969ED" w:rsidRPr="008232B0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12.Доля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(%).  </w:t>
            </w:r>
            <w:proofErr w:type="gramEnd"/>
          </w:p>
          <w:p w:rsidR="00C969ED" w:rsidRPr="008232B0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13.Доля обучающих</w:t>
            </w:r>
            <w:r w:rsidR="006E0289" w:rsidRPr="008232B0">
              <w:rPr>
                <w:rFonts w:ascii="Times New Roman" w:hAnsi="Times New Roman" w:cs="Times New Roman"/>
                <w:sz w:val="24"/>
                <w:szCs w:val="24"/>
              </w:rPr>
              <w:t>ся в муниципальных общеобразова</w:t>
            </w: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тельных учреждениях, занимающихся во вторую (третью) смену, в общей 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 (%).</w:t>
            </w:r>
          </w:p>
          <w:p w:rsidR="00C969ED" w:rsidRPr="008232B0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14.Удельный вес численности учителей в возрасте до 35 лет в общей численности учителей общеобразовательных учреждений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 (%).</w:t>
            </w:r>
            <w:proofErr w:type="gramEnd"/>
          </w:p>
          <w:p w:rsidR="00C969ED" w:rsidRPr="008232B0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15.Отношение средней заработной платы педагогических работников образовательных организаций общего образования к средней заработной плате в </w:t>
            </w:r>
            <w:r w:rsidR="00177F80" w:rsidRPr="008232B0">
              <w:rPr>
                <w:rFonts w:ascii="Times New Roman" w:hAnsi="Times New Roman" w:cs="Times New Roman"/>
                <w:sz w:val="24"/>
                <w:szCs w:val="24"/>
              </w:rPr>
              <w:t>соответствующем</w:t>
            </w: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регионе.   </w:t>
            </w:r>
          </w:p>
          <w:p w:rsidR="00C969ED" w:rsidRPr="008232B0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16.Доля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  <w:p w:rsidR="00C969ED" w:rsidRPr="008232B0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17.Доля педагогов, имеющих высшее профессиональное образование -%. </w:t>
            </w:r>
          </w:p>
          <w:p w:rsidR="00C969ED" w:rsidRPr="008232B0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18.Доля педагогов, имеющих высшую и первую квалификационные категории-%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C969ED" w:rsidRPr="008232B0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19.Количество новых мест в муниципальных дошкольных образовательных учреждениях, введенных в эксплуатацию </w:t>
            </w:r>
          </w:p>
        </w:tc>
      </w:tr>
      <w:tr w:rsidR="00C969ED" w:rsidRPr="008232B0" w:rsidTr="003A59A4">
        <w:trPr>
          <w:trHeight w:val="600"/>
          <w:tblCellSpacing w:w="5" w:type="nil"/>
        </w:trPr>
        <w:tc>
          <w:tcPr>
            <w:tcW w:w="2165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мероприятия, входящие в состав программы</w:t>
            </w:r>
          </w:p>
        </w:tc>
        <w:tc>
          <w:tcPr>
            <w:tcW w:w="7654" w:type="dxa"/>
            <w:gridSpan w:val="7"/>
          </w:tcPr>
          <w:p w:rsidR="00C969ED" w:rsidRPr="008232B0" w:rsidRDefault="00C969ED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«Дошкольное образование»</w:t>
            </w:r>
          </w:p>
          <w:p w:rsidR="00C969ED" w:rsidRPr="008232B0" w:rsidRDefault="00C969ED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«Общее образование»</w:t>
            </w:r>
          </w:p>
          <w:p w:rsidR="00334537" w:rsidRPr="008232B0" w:rsidRDefault="00334537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  <w:p w:rsidR="00C969ED" w:rsidRPr="008232B0" w:rsidRDefault="00C969ED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9ED" w:rsidRPr="008232B0" w:rsidTr="003A59A4">
        <w:trPr>
          <w:trHeight w:val="600"/>
          <w:tblCellSpacing w:w="5" w:type="nil"/>
        </w:trPr>
        <w:tc>
          <w:tcPr>
            <w:tcW w:w="2165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654" w:type="dxa"/>
            <w:gridSpan w:val="7"/>
          </w:tcPr>
          <w:p w:rsidR="00C969ED" w:rsidRPr="008232B0" w:rsidRDefault="00C969ED" w:rsidP="00C51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6" w:firstLine="3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2017 </w:t>
            </w:r>
            <w:r w:rsidR="00334537"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-2021гг</w:t>
            </w:r>
          </w:p>
        </w:tc>
      </w:tr>
      <w:tr w:rsidR="00C969ED" w:rsidRPr="008232B0" w:rsidTr="003A59A4">
        <w:trPr>
          <w:trHeight w:val="600"/>
          <w:tblCellSpacing w:w="5" w:type="nil"/>
        </w:trPr>
        <w:tc>
          <w:tcPr>
            <w:tcW w:w="2165" w:type="dxa"/>
            <w:vMerge w:val="restart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финансирования подпрограммы </w:t>
            </w: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113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113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(</w:t>
            </w:r>
            <w:proofErr w:type="spellStart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C969ED" w:rsidRPr="008232B0" w:rsidRDefault="00C969ED" w:rsidP="00C51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13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13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C969ED" w:rsidRPr="008232B0" w:rsidTr="003A59A4">
        <w:trPr>
          <w:trHeight w:val="600"/>
          <w:tblCellSpacing w:w="5" w:type="nil"/>
        </w:trPr>
        <w:tc>
          <w:tcPr>
            <w:tcW w:w="2165" w:type="dxa"/>
            <w:vMerge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559" w:rsidRPr="008232B0" w:rsidTr="003A59A4">
        <w:trPr>
          <w:trHeight w:val="803"/>
          <w:tblCellSpacing w:w="5" w:type="nil"/>
        </w:trPr>
        <w:tc>
          <w:tcPr>
            <w:tcW w:w="2165" w:type="dxa"/>
            <w:vMerge/>
          </w:tcPr>
          <w:p w:rsidR="00FE1559" w:rsidRPr="008232B0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E1559" w:rsidRPr="008232B0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</w:tcPr>
          <w:p w:rsidR="00FE1559" w:rsidRPr="008232B0" w:rsidRDefault="003A59A4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1088719,8</w:t>
            </w:r>
          </w:p>
        </w:tc>
        <w:tc>
          <w:tcPr>
            <w:tcW w:w="1134" w:type="dxa"/>
          </w:tcPr>
          <w:p w:rsidR="00FE1559" w:rsidRPr="008232B0" w:rsidRDefault="00C51C58" w:rsidP="0017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1792</w:t>
            </w:r>
            <w:r w:rsidR="00177F80" w:rsidRPr="008232B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FE1559" w:rsidRPr="008232B0" w:rsidRDefault="003A5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368673,8</w:t>
            </w:r>
          </w:p>
        </w:tc>
        <w:tc>
          <w:tcPr>
            <w:tcW w:w="992" w:type="dxa"/>
          </w:tcPr>
          <w:p w:rsidR="00FE1559" w:rsidRPr="008232B0" w:rsidRDefault="00C5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180321</w:t>
            </w:r>
          </w:p>
        </w:tc>
        <w:tc>
          <w:tcPr>
            <w:tcW w:w="1134" w:type="dxa"/>
          </w:tcPr>
          <w:p w:rsidR="00FE1559" w:rsidRPr="008232B0" w:rsidRDefault="00C51C58" w:rsidP="0017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177F80" w:rsidRPr="008232B0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992" w:type="dxa"/>
          </w:tcPr>
          <w:p w:rsidR="00FE1559" w:rsidRPr="008232B0" w:rsidRDefault="00C5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180321</w:t>
            </w:r>
          </w:p>
        </w:tc>
      </w:tr>
      <w:tr w:rsidR="00FE1559" w:rsidRPr="008232B0" w:rsidTr="003A59A4">
        <w:trPr>
          <w:trHeight w:val="380"/>
          <w:tblCellSpacing w:w="5" w:type="nil"/>
        </w:trPr>
        <w:tc>
          <w:tcPr>
            <w:tcW w:w="2165" w:type="dxa"/>
            <w:vMerge/>
          </w:tcPr>
          <w:p w:rsidR="00FE1559" w:rsidRPr="008232B0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E1559" w:rsidRPr="008232B0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1134" w:type="dxa"/>
          </w:tcPr>
          <w:p w:rsidR="00FE1559" w:rsidRPr="008232B0" w:rsidRDefault="003A59A4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312070,4</w:t>
            </w:r>
          </w:p>
        </w:tc>
        <w:tc>
          <w:tcPr>
            <w:tcW w:w="1134" w:type="dxa"/>
          </w:tcPr>
          <w:p w:rsidR="00FE1559" w:rsidRPr="008232B0" w:rsidRDefault="0017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179233</w:t>
            </w:r>
          </w:p>
        </w:tc>
        <w:tc>
          <w:tcPr>
            <w:tcW w:w="1134" w:type="dxa"/>
          </w:tcPr>
          <w:p w:rsidR="00FE1559" w:rsidRPr="008232B0" w:rsidRDefault="003A5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76631,3</w:t>
            </w:r>
          </w:p>
        </w:tc>
        <w:tc>
          <w:tcPr>
            <w:tcW w:w="992" w:type="dxa"/>
          </w:tcPr>
          <w:p w:rsidR="00FE1559" w:rsidRPr="008232B0" w:rsidRDefault="00C5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53049,9</w:t>
            </w:r>
          </w:p>
        </w:tc>
        <w:tc>
          <w:tcPr>
            <w:tcW w:w="1134" w:type="dxa"/>
          </w:tcPr>
          <w:p w:rsidR="00FE1559" w:rsidRPr="008232B0" w:rsidRDefault="00C5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46628,4</w:t>
            </w:r>
          </w:p>
        </w:tc>
        <w:tc>
          <w:tcPr>
            <w:tcW w:w="992" w:type="dxa"/>
          </w:tcPr>
          <w:p w:rsidR="00FE1559" w:rsidRPr="008232B0" w:rsidRDefault="00C5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46628,4</w:t>
            </w:r>
          </w:p>
        </w:tc>
      </w:tr>
      <w:tr w:rsidR="00C969ED" w:rsidRPr="008232B0" w:rsidTr="003A59A4">
        <w:trPr>
          <w:trHeight w:val="810"/>
          <w:tblCellSpacing w:w="5" w:type="nil"/>
        </w:trPr>
        <w:tc>
          <w:tcPr>
            <w:tcW w:w="2165" w:type="dxa"/>
            <w:vMerge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134" w:type="dxa"/>
          </w:tcPr>
          <w:p w:rsidR="00C969ED" w:rsidRPr="008232B0" w:rsidRDefault="00436F0F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163541</w:t>
            </w:r>
          </w:p>
        </w:tc>
        <w:tc>
          <w:tcPr>
            <w:tcW w:w="1134" w:type="dxa"/>
          </w:tcPr>
          <w:p w:rsidR="00C969ED" w:rsidRPr="008232B0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32100</w:t>
            </w:r>
          </w:p>
        </w:tc>
        <w:tc>
          <w:tcPr>
            <w:tcW w:w="1134" w:type="dxa"/>
          </w:tcPr>
          <w:p w:rsidR="00C969ED" w:rsidRPr="008232B0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31991</w:t>
            </w:r>
          </w:p>
        </w:tc>
        <w:tc>
          <w:tcPr>
            <w:tcW w:w="992" w:type="dxa"/>
          </w:tcPr>
          <w:p w:rsidR="00C969ED" w:rsidRPr="008232B0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33150</w:t>
            </w:r>
          </w:p>
        </w:tc>
        <w:tc>
          <w:tcPr>
            <w:tcW w:w="1134" w:type="dxa"/>
          </w:tcPr>
          <w:p w:rsidR="00C969ED" w:rsidRPr="008232B0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33150</w:t>
            </w:r>
          </w:p>
        </w:tc>
        <w:tc>
          <w:tcPr>
            <w:tcW w:w="992" w:type="dxa"/>
          </w:tcPr>
          <w:p w:rsidR="00C969ED" w:rsidRPr="008232B0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33150</w:t>
            </w:r>
          </w:p>
        </w:tc>
      </w:tr>
      <w:tr w:rsidR="00FE1559" w:rsidRPr="008232B0" w:rsidTr="003A59A4">
        <w:trPr>
          <w:trHeight w:val="600"/>
          <w:tblCellSpacing w:w="5" w:type="nil"/>
        </w:trPr>
        <w:tc>
          <w:tcPr>
            <w:tcW w:w="2165" w:type="dxa"/>
            <w:vMerge/>
          </w:tcPr>
          <w:p w:rsidR="00FE1559" w:rsidRPr="008232B0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E1559" w:rsidRPr="008232B0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134" w:type="dxa"/>
          </w:tcPr>
          <w:p w:rsidR="00FE1559" w:rsidRPr="008232B0" w:rsidRDefault="003A59A4" w:rsidP="0043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1564331,2</w:t>
            </w:r>
          </w:p>
          <w:p w:rsidR="00436F0F" w:rsidRPr="008232B0" w:rsidRDefault="00436F0F" w:rsidP="0043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E1559" w:rsidRPr="008232B0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300347,4</w:t>
            </w:r>
          </w:p>
        </w:tc>
        <w:tc>
          <w:tcPr>
            <w:tcW w:w="1134" w:type="dxa"/>
          </w:tcPr>
          <w:p w:rsidR="00FE1559" w:rsidRPr="008232B0" w:rsidRDefault="003A59A4" w:rsidP="0043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477296,1</w:t>
            </w:r>
          </w:p>
        </w:tc>
        <w:tc>
          <w:tcPr>
            <w:tcW w:w="992" w:type="dxa"/>
          </w:tcPr>
          <w:p w:rsidR="00FE1559" w:rsidRPr="008232B0" w:rsidRDefault="00177F80" w:rsidP="00C5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266579,9</w:t>
            </w:r>
          </w:p>
        </w:tc>
        <w:tc>
          <w:tcPr>
            <w:tcW w:w="1134" w:type="dxa"/>
          </w:tcPr>
          <w:p w:rsidR="00FE1559" w:rsidRPr="008232B0" w:rsidRDefault="0017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260008,4</w:t>
            </w:r>
          </w:p>
        </w:tc>
        <w:tc>
          <w:tcPr>
            <w:tcW w:w="992" w:type="dxa"/>
          </w:tcPr>
          <w:p w:rsidR="00FE1559" w:rsidRPr="008232B0" w:rsidRDefault="00C5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260099,4</w:t>
            </w:r>
          </w:p>
        </w:tc>
      </w:tr>
    </w:tbl>
    <w:p w:rsidR="00C969ED" w:rsidRDefault="00C969ED" w:rsidP="00C969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10FF8" w:rsidRPr="00810FF8" w:rsidRDefault="00810FF8" w:rsidP="00810FF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FF8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Паспорт подпрограммы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и безопасность образовательных учреждений</w:t>
      </w:r>
      <w:r w:rsidRPr="00810FF8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следующей редакции:</w:t>
      </w:r>
    </w:p>
    <w:p w:rsidR="00C969ED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10FF8" w:rsidRDefault="00810FF8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3C1966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C19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540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Подпрограммы «</w:t>
      </w:r>
      <w:r w:rsidRPr="00925407">
        <w:rPr>
          <w:rFonts w:ascii="Times New Roman" w:hAnsi="Times New Roman" w:cs="Times New Roman"/>
          <w:b/>
          <w:bCs/>
          <w:sz w:val="24"/>
          <w:szCs w:val="24"/>
        </w:rPr>
        <w:t>Содержание и безопасность образовательных учреждений»</w:t>
      </w:r>
    </w:p>
    <w:p w:rsidR="00C969ED" w:rsidRPr="00EF05BE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F05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программы 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«Развитие об</w:t>
      </w:r>
      <w:r>
        <w:rPr>
          <w:rFonts w:ascii="Times New Roman" w:hAnsi="Times New Roman" w:cs="Times New Roman"/>
          <w:b/>
          <w:bCs/>
          <w:sz w:val="24"/>
          <w:szCs w:val="24"/>
        </w:rPr>
        <w:t>разования, молодежной политики,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 xml:space="preserve"> физической культуры и спорта в Псковском районе на 201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 xml:space="preserve"> годы»</w:t>
      </w:r>
    </w:p>
    <w:p w:rsidR="00C969ED" w:rsidRPr="003E335A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102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732"/>
        <w:gridCol w:w="1701"/>
        <w:gridCol w:w="1134"/>
        <w:gridCol w:w="850"/>
        <w:gridCol w:w="992"/>
        <w:gridCol w:w="850"/>
        <w:gridCol w:w="992"/>
        <w:gridCol w:w="851"/>
      </w:tblGrid>
      <w:tr w:rsidR="00C969ED" w:rsidRPr="008232B0" w:rsidTr="001919A6">
        <w:trPr>
          <w:trHeight w:val="400"/>
          <w:tblCellSpacing w:w="5" w:type="nil"/>
        </w:trPr>
        <w:tc>
          <w:tcPr>
            <w:tcW w:w="273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370" w:type="dxa"/>
            <w:gridSpan w:val="7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и безопасность образовательных учреждений</w:t>
            </w:r>
          </w:p>
        </w:tc>
      </w:tr>
      <w:tr w:rsidR="00C969ED" w:rsidRPr="008232B0" w:rsidTr="001919A6">
        <w:trPr>
          <w:trHeight w:val="600"/>
          <w:tblCellSpacing w:w="5" w:type="nil"/>
        </w:trPr>
        <w:tc>
          <w:tcPr>
            <w:tcW w:w="273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370" w:type="dxa"/>
            <w:gridSpan w:val="7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образования Администрации Псковского района</w:t>
            </w:r>
          </w:p>
        </w:tc>
      </w:tr>
      <w:tr w:rsidR="00C969ED" w:rsidRPr="008232B0" w:rsidTr="001919A6">
        <w:trPr>
          <w:trHeight w:val="400"/>
          <w:tblCellSpacing w:w="5" w:type="nil"/>
        </w:trPr>
        <w:tc>
          <w:tcPr>
            <w:tcW w:w="273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370" w:type="dxa"/>
            <w:gridSpan w:val="7"/>
          </w:tcPr>
          <w:p w:rsidR="00C969ED" w:rsidRPr="008232B0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  <w:p w:rsidR="00C969ED" w:rsidRPr="008232B0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969ED" w:rsidRPr="008232B0" w:rsidTr="001919A6">
        <w:trPr>
          <w:trHeight w:val="1190"/>
          <w:tblCellSpacing w:w="5" w:type="nil"/>
        </w:trPr>
        <w:tc>
          <w:tcPr>
            <w:tcW w:w="273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370" w:type="dxa"/>
            <w:gridSpan w:val="7"/>
          </w:tcPr>
          <w:p w:rsidR="00C969ED" w:rsidRPr="008232B0" w:rsidRDefault="00C969ED" w:rsidP="00C969ED">
            <w:pPr>
              <w:pStyle w:val="a6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Совершенствование действующую структуру комплексной безопасности общеобразовательных учреждений</w:t>
            </w:r>
          </w:p>
          <w:p w:rsidR="00C969ED" w:rsidRPr="008232B0" w:rsidRDefault="00C969ED" w:rsidP="00C969ED">
            <w:pPr>
              <w:shd w:val="clear" w:color="auto" w:fill="FFFFFF"/>
              <w:spacing w:after="240" w:line="312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9ED" w:rsidRPr="008232B0" w:rsidTr="001919A6">
        <w:trPr>
          <w:trHeight w:val="400"/>
          <w:tblCellSpacing w:w="5" w:type="nil"/>
        </w:trPr>
        <w:tc>
          <w:tcPr>
            <w:tcW w:w="273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370" w:type="dxa"/>
            <w:gridSpan w:val="7"/>
          </w:tcPr>
          <w:p w:rsidR="00C969ED" w:rsidRPr="008232B0" w:rsidRDefault="00C969ED" w:rsidP="00C969E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Создание условий, исключающих возникновение электр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</w:p>
          <w:p w:rsidR="00C969ED" w:rsidRPr="008232B0" w:rsidRDefault="00C969ED" w:rsidP="00C969E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пожароопасной ситуации.</w:t>
            </w:r>
          </w:p>
          <w:p w:rsidR="00C969ED" w:rsidRPr="008232B0" w:rsidRDefault="00C969ED" w:rsidP="00C969E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 Совершенствование действующей структуры антитеррористической безопасности обучающихся, воспитанников и сотрудников ОУ.</w:t>
            </w:r>
          </w:p>
          <w:p w:rsidR="00C969ED" w:rsidRPr="008232B0" w:rsidRDefault="00C969ED" w:rsidP="00C969ED">
            <w:pPr>
              <w:shd w:val="clear" w:color="auto" w:fill="FFFFFF"/>
              <w:spacing w:after="24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-   обеспечение  </w:t>
            </w:r>
            <w:r w:rsidRPr="008232B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санитарно-гигиенического состояния </w:t>
            </w:r>
            <w:r w:rsidRPr="008232B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общеобразовательных учреждений.</w:t>
            </w:r>
          </w:p>
        </w:tc>
      </w:tr>
      <w:tr w:rsidR="00C969ED" w:rsidRPr="008232B0" w:rsidTr="001919A6">
        <w:trPr>
          <w:trHeight w:val="600"/>
          <w:tblCellSpacing w:w="5" w:type="nil"/>
        </w:trPr>
        <w:tc>
          <w:tcPr>
            <w:tcW w:w="273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Целевые показатели цели подпрограммы муниципальной программы</w:t>
            </w:r>
          </w:p>
        </w:tc>
        <w:tc>
          <w:tcPr>
            <w:tcW w:w="7370" w:type="dxa"/>
            <w:gridSpan w:val="7"/>
          </w:tcPr>
          <w:p w:rsidR="00C969ED" w:rsidRPr="008232B0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Courier New" w:hAnsi="Courier New" w:cs="Courier New"/>
                <w:color w:val="84878E"/>
                <w:sz w:val="24"/>
                <w:szCs w:val="24"/>
                <w:lang w:eastAsia="ru-RU"/>
              </w:rPr>
              <w:t xml:space="preserve"> </w:t>
            </w: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Доля общеобразовательных учреждений соответствующих нормам 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пожарной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электробезопасности</w:t>
            </w:r>
          </w:p>
          <w:p w:rsidR="00C969ED" w:rsidRPr="008232B0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доля  общеобразовательных учреждений соответствующих антитеррористической безопасности</w:t>
            </w:r>
          </w:p>
          <w:p w:rsidR="00C969ED" w:rsidRPr="008232B0" w:rsidRDefault="00C969ED" w:rsidP="00C969ED">
            <w:pPr>
              <w:pStyle w:val="HTML"/>
              <w:spacing w:line="27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3.  доля  </w:t>
            </w:r>
            <w:r w:rsidRPr="008232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образовательных учреждений </w:t>
            </w: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соответствующих</w:t>
            </w:r>
            <w:r w:rsidRPr="008232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техническому и санитарно-гигиеническому состоянию </w:t>
            </w:r>
          </w:p>
          <w:p w:rsidR="00C969ED" w:rsidRPr="008232B0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969ED" w:rsidRPr="008232B0" w:rsidRDefault="00C969ED" w:rsidP="00C9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969ED" w:rsidRPr="008232B0" w:rsidTr="001919A6">
        <w:trPr>
          <w:trHeight w:val="600"/>
          <w:tblCellSpacing w:w="5" w:type="nil"/>
        </w:trPr>
        <w:tc>
          <w:tcPr>
            <w:tcW w:w="273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мероприятия, входящие в состав подпрограммы</w:t>
            </w:r>
          </w:p>
        </w:tc>
        <w:tc>
          <w:tcPr>
            <w:tcW w:w="7370" w:type="dxa"/>
            <w:gridSpan w:val="7"/>
          </w:tcPr>
          <w:p w:rsidR="00C969ED" w:rsidRPr="008232B0" w:rsidRDefault="00C6692F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232B0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-Проведение ремонтов, приобретение оборудования и уплата налогов</w:t>
            </w:r>
          </w:p>
          <w:p w:rsidR="00C6692F" w:rsidRPr="008232B0" w:rsidRDefault="00C6692F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232B0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-Расходы на проведение мероприятий в рамках основного мероприятия «Развитие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8232B0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СанПин</w:t>
            </w:r>
            <w:proofErr w:type="spellEnd"/>
            <w:r w:rsidRPr="008232B0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"</w:t>
            </w:r>
          </w:p>
          <w:p w:rsidR="00C6692F" w:rsidRPr="008232B0" w:rsidRDefault="00C6692F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-</w:t>
            </w:r>
            <w:proofErr w:type="spellStart"/>
            <w:r w:rsidRPr="008232B0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Софинансирование</w:t>
            </w:r>
            <w:proofErr w:type="spellEnd"/>
            <w:r w:rsidRPr="008232B0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r w:rsidR="00070CAF" w:rsidRPr="008232B0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соответствии</w:t>
            </w:r>
            <w:r w:rsidRPr="008232B0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с требованиями ФГОС и </w:t>
            </w:r>
            <w:proofErr w:type="spellStart"/>
            <w:r w:rsidRPr="008232B0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СанПин</w:t>
            </w:r>
            <w:proofErr w:type="spellEnd"/>
            <w:r w:rsidRPr="008232B0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»</w:t>
            </w:r>
          </w:p>
        </w:tc>
      </w:tr>
      <w:tr w:rsidR="00C969ED" w:rsidRPr="008232B0" w:rsidTr="001919A6">
        <w:trPr>
          <w:trHeight w:val="1257"/>
          <w:tblCellSpacing w:w="5" w:type="nil"/>
        </w:trPr>
        <w:tc>
          <w:tcPr>
            <w:tcW w:w="273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370" w:type="dxa"/>
            <w:gridSpan w:val="7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2017-2021 гг.</w:t>
            </w:r>
          </w:p>
        </w:tc>
      </w:tr>
      <w:tr w:rsidR="00C969ED" w:rsidRPr="008232B0" w:rsidTr="001919A6">
        <w:trPr>
          <w:trHeight w:val="600"/>
          <w:tblCellSpacing w:w="5" w:type="nil"/>
        </w:trPr>
        <w:tc>
          <w:tcPr>
            <w:tcW w:w="2732" w:type="dxa"/>
            <w:vMerge w:val="restart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701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13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Всего ( </w:t>
            </w:r>
            <w:proofErr w:type="spellStart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1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C969ED" w:rsidRPr="008232B0" w:rsidTr="001919A6">
        <w:trPr>
          <w:trHeight w:val="600"/>
          <w:tblCellSpacing w:w="5" w:type="nil"/>
        </w:trPr>
        <w:tc>
          <w:tcPr>
            <w:tcW w:w="2732" w:type="dxa"/>
            <w:vMerge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9ED" w:rsidRPr="008232B0" w:rsidTr="001919A6">
        <w:trPr>
          <w:trHeight w:val="600"/>
          <w:tblCellSpacing w:w="5" w:type="nil"/>
        </w:trPr>
        <w:tc>
          <w:tcPr>
            <w:tcW w:w="2732" w:type="dxa"/>
            <w:vMerge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</w:tcPr>
          <w:p w:rsidR="00C969ED" w:rsidRPr="008232B0" w:rsidRDefault="00B87CC1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4121,1</w:t>
            </w:r>
          </w:p>
        </w:tc>
        <w:tc>
          <w:tcPr>
            <w:tcW w:w="85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C969ED" w:rsidRPr="008232B0" w:rsidRDefault="00B87CC1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4121,1</w:t>
            </w:r>
          </w:p>
        </w:tc>
        <w:tc>
          <w:tcPr>
            <w:tcW w:w="85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E66" w:rsidRPr="008232B0" w:rsidTr="001919A6">
        <w:trPr>
          <w:trHeight w:val="380"/>
          <w:tblCellSpacing w:w="5" w:type="nil"/>
        </w:trPr>
        <w:tc>
          <w:tcPr>
            <w:tcW w:w="2732" w:type="dxa"/>
            <w:vMerge/>
          </w:tcPr>
          <w:p w:rsidR="00C74E66" w:rsidRPr="008232B0" w:rsidRDefault="00C74E6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74E66" w:rsidRPr="008232B0" w:rsidRDefault="00C74E6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1134" w:type="dxa"/>
          </w:tcPr>
          <w:p w:rsidR="00C74E66" w:rsidRPr="008232B0" w:rsidRDefault="00B87CC1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44326,1</w:t>
            </w:r>
          </w:p>
        </w:tc>
        <w:tc>
          <w:tcPr>
            <w:tcW w:w="850" w:type="dxa"/>
          </w:tcPr>
          <w:p w:rsidR="00C74E66" w:rsidRPr="008232B0" w:rsidRDefault="00810FF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11492</w:t>
            </w:r>
          </w:p>
        </w:tc>
        <w:tc>
          <w:tcPr>
            <w:tcW w:w="992" w:type="dxa"/>
          </w:tcPr>
          <w:p w:rsidR="00C74E66" w:rsidRPr="008232B0" w:rsidRDefault="00B87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13427,1</w:t>
            </w:r>
          </w:p>
        </w:tc>
        <w:tc>
          <w:tcPr>
            <w:tcW w:w="850" w:type="dxa"/>
          </w:tcPr>
          <w:p w:rsidR="00C74E66" w:rsidRPr="008232B0" w:rsidRDefault="00810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8053</w:t>
            </w:r>
          </w:p>
        </w:tc>
        <w:tc>
          <w:tcPr>
            <w:tcW w:w="992" w:type="dxa"/>
          </w:tcPr>
          <w:p w:rsidR="00C74E66" w:rsidRPr="008232B0" w:rsidRDefault="00810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5677</w:t>
            </w:r>
          </w:p>
        </w:tc>
        <w:tc>
          <w:tcPr>
            <w:tcW w:w="851" w:type="dxa"/>
          </w:tcPr>
          <w:p w:rsidR="00C74E66" w:rsidRPr="008232B0" w:rsidRDefault="00810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5677</w:t>
            </w:r>
          </w:p>
        </w:tc>
      </w:tr>
      <w:tr w:rsidR="00C969ED" w:rsidRPr="008232B0" w:rsidTr="001919A6">
        <w:trPr>
          <w:trHeight w:val="600"/>
          <w:tblCellSpacing w:w="5" w:type="nil"/>
        </w:trPr>
        <w:tc>
          <w:tcPr>
            <w:tcW w:w="2732" w:type="dxa"/>
            <w:vMerge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13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E66" w:rsidRPr="008232B0" w:rsidTr="001919A6">
        <w:trPr>
          <w:trHeight w:val="600"/>
          <w:tblCellSpacing w:w="5" w:type="nil"/>
        </w:trPr>
        <w:tc>
          <w:tcPr>
            <w:tcW w:w="2732" w:type="dxa"/>
            <w:vMerge/>
          </w:tcPr>
          <w:p w:rsidR="00C74E66" w:rsidRPr="008232B0" w:rsidRDefault="00C74E6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74E66" w:rsidRPr="008232B0" w:rsidRDefault="00C74E6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134" w:type="dxa"/>
          </w:tcPr>
          <w:p w:rsidR="00C74E66" w:rsidRPr="008232B0" w:rsidRDefault="00B87CC1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48447,2</w:t>
            </w:r>
          </w:p>
        </w:tc>
        <w:tc>
          <w:tcPr>
            <w:tcW w:w="850" w:type="dxa"/>
          </w:tcPr>
          <w:p w:rsidR="00C74E66" w:rsidRPr="008232B0" w:rsidRDefault="00810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11492</w:t>
            </w:r>
          </w:p>
        </w:tc>
        <w:tc>
          <w:tcPr>
            <w:tcW w:w="992" w:type="dxa"/>
          </w:tcPr>
          <w:p w:rsidR="00B87CC1" w:rsidRPr="008232B0" w:rsidRDefault="00B87CC1" w:rsidP="00B87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17548,2</w:t>
            </w:r>
          </w:p>
        </w:tc>
        <w:tc>
          <w:tcPr>
            <w:tcW w:w="850" w:type="dxa"/>
          </w:tcPr>
          <w:p w:rsidR="00C74E66" w:rsidRPr="008232B0" w:rsidRDefault="00810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8053</w:t>
            </w:r>
          </w:p>
        </w:tc>
        <w:tc>
          <w:tcPr>
            <w:tcW w:w="992" w:type="dxa"/>
          </w:tcPr>
          <w:p w:rsidR="00C74E66" w:rsidRPr="008232B0" w:rsidRDefault="00810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5677</w:t>
            </w:r>
          </w:p>
        </w:tc>
        <w:tc>
          <w:tcPr>
            <w:tcW w:w="851" w:type="dxa"/>
          </w:tcPr>
          <w:p w:rsidR="00C74E66" w:rsidRPr="008232B0" w:rsidRDefault="00810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5677</w:t>
            </w:r>
          </w:p>
        </w:tc>
      </w:tr>
      <w:tr w:rsidR="00C969ED" w:rsidRPr="008232B0" w:rsidTr="001919A6">
        <w:trPr>
          <w:trHeight w:val="600"/>
          <w:tblCellSpacing w:w="5" w:type="nil"/>
        </w:trPr>
        <w:tc>
          <w:tcPr>
            <w:tcW w:w="273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370" w:type="dxa"/>
            <w:gridSpan w:val="7"/>
          </w:tcPr>
          <w:p w:rsidR="00C969ED" w:rsidRPr="008232B0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Доля общеобразовательных учреждений соответствующих нормам 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пожарной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электробезопасности – 100%</w:t>
            </w:r>
          </w:p>
          <w:p w:rsidR="00C969ED" w:rsidRPr="008232B0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доля  общеобразовательных учреждений соответствующих антитеррористической безопасности – 100%</w:t>
            </w:r>
          </w:p>
          <w:p w:rsidR="00C969ED" w:rsidRPr="008232B0" w:rsidRDefault="00C969ED" w:rsidP="00C969ED">
            <w:pPr>
              <w:pStyle w:val="HTML"/>
              <w:spacing w:line="27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3.  доля  </w:t>
            </w:r>
            <w:r w:rsidRPr="008232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образовательных учреждений </w:t>
            </w: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соответствующих</w:t>
            </w:r>
            <w:r w:rsidRPr="008232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техническому и санитарно-гигиеническому состоянию – 100%</w:t>
            </w:r>
          </w:p>
          <w:p w:rsidR="00C969ED" w:rsidRPr="008232B0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969ED" w:rsidRPr="008232B0" w:rsidRDefault="00C969ED" w:rsidP="00C969ED">
            <w:pPr>
              <w:pStyle w:val="HTML"/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4AE6" w:rsidRPr="00576B90" w:rsidRDefault="00844AE6" w:rsidP="00844AE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1.4</w:t>
      </w:r>
      <w:r w:rsidRPr="00576B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Паспорт подпрограммы «</w:t>
      </w:r>
      <w:r w:rsidRPr="00844AE6">
        <w:rPr>
          <w:rFonts w:ascii="Times New Roman" w:hAnsi="Times New Roman" w:cs="Times New Roman"/>
          <w:bCs/>
          <w:sz w:val="28"/>
          <w:szCs w:val="28"/>
        </w:rPr>
        <w:t>Профилактика безнадзорности и правонарушений среди несовершеннолетних»</w:t>
      </w:r>
      <w:r w:rsidRPr="00576B90">
        <w:rPr>
          <w:rFonts w:ascii="Times New Roman" w:hAnsi="Times New Roman" w:cs="Times New Roman"/>
          <w:bCs/>
          <w:sz w:val="28"/>
          <w:szCs w:val="28"/>
        </w:rPr>
        <w:t>»</w:t>
      </w:r>
      <w:r w:rsidRPr="00576B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59"/>
        <w:gridCol w:w="2010"/>
        <w:gridCol w:w="959"/>
        <w:gridCol w:w="955"/>
        <w:gridCol w:w="955"/>
        <w:gridCol w:w="955"/>
        <w:gridCol w:w="956"/>
        <w:gridCol w:w="1032"/>
      </w:tblGrid>
      <w:tr w:rsidR="009205A1" w:rsidRPr="00C969ED" w:rsidTr="005C39B9">
        <w:trPr>
          <w:trHeight w:val="347"/>
        </w:trPr>
        <w:tc>
          <w:tcPr>
            <w:tcW w:w="97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05A1" w:rsidRPr="003C1966" w:rsidRDefault="009205A1" w:rsidP="005C39B9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9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</w:t>
            </w:r>
          </w:p>
          <w:p w:rsidR="009205A1" w:rsidRPr="00EF05BE" w:rsidRDefault="009205A1" w:rsidP="005C3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540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Подпрограммы </w:t>
            </w:r>
            <w:r w:rsidRPr="00EF05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программы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969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 муниципальной программы «</w:t>
            </w:r>
            <w:r w:rsidRPr="00EF0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об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разования, молодежной политики,</w:t>
            </w:r>
            <w:r w:rsidRPr="00EF0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физической культуры и спорта в Псковском районе на 201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EF0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Pr="00EF0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годы»</w:t>
            </w:r>
          </w:p>
          <w:p w:rsidR="009205A1" w:rsidRPr="003E335A" w:rsidRDefault="009205A1" w:rsidP="005C3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205A1" w:rsidRPr="00C969ED" w:rsidRDefault="009205A1" w:rsidP="005C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205A1" w:rsidRPr="00C969ED" w:rsidTr="005C39B9">
        <w:trPr>
          <w:trHeight w:val="384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безнадзорности и правонарушений среди несовершеннолетних</w:t>
            </w:r>
          </w:p>
        </w:tc>
      </w:tr>
      <w:tr w:rsidR="009205A1" w:rsidRPr="00C969ED" w:rsidTr="005C39B9">
        <w:trPr>
          <w:trHeight w:val="48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</w:tr>
      <w:tr w:rsidR="009205A1" w:rsidRPr="00C969ED" w:rsidTr="005C39B9">
        <w:trPr>
          <w:trHeight w:val="384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Управление образования Псковского района</w:t>
            </w:r>
          </w:p>
        </w:tc>
      </w:tr>
      <w:tr w:rsidR="009205A1" w:rsidRPr="00C969ED" w:rsidTr="005C39B9">
        <w:trPr>
          <w:trHeight w:val="289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профилактической работы по предупреждению безнадзорности и правонарушений среди несовершеннолетних, сокращение числа совершаемых ими противоправных действий, обеспечение защиты их прав и законных интересов</w:t>
            </w:r>
          </w:p>
        </w:tc>
      </w:tr>
      <w:tr w:rsidR="009205A1" w:rsidRPr="00C969ED" w:rsidTr="005C39B9">
        <w:trPr>
          <w:trHeight w:val="580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Обеспечение деятельности комиссии по делам несовершеннолетних и защите их прав Псковского района.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Организация профилактической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Создание условий для организации отдыха, оздоровления, летней занятости несовершеннолетних на территории  Псковского района.</w:t>
            </w:r>
          </w:p>
        </w:tc>
      </w:tr>
      <w:tr w:rsidR="009205A1" w:rsidRPr="00C969ED" w:rsidTr="005C39B9">
        <w:trPr>
          <w:trHeight w:val="1066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раннего выявления детей из семей группы риска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Доля учащихся ОУ стоящих на учете  в КПДН, ОМВД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учащихся ОУ, совершаемых правонарушения и преступления к общему числу несовершеннолетних, стоящих на учете в КПДН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Динамика снижения роста правонарушений, совершаемых на улицах и в общественных местах несовершеннолетними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Охват детей в период летних школьных каникул в лагерях с дневным пребыванием детей (в процентах от общего числа детей в возрасте от 6 до 18 лет)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7. Доля детей в возрасте от 6 до 18 лет, охват всеми формами отдыха и трудоустройства в период летних каникул (в процентах от общего числа детей в возрасте от 6 до 18 лет) - %</w:t>
            </w:r>
          </w:p>
        </w:tc>
      </w:tr>
      <w:tr w:rsidR="009205A1" w:rsidRPr="00C969ED" w:rsidTr="005C39B9">
        <w:trPr>
          <w:trHeight w:val="289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 мероприятия, входящие в состав подпрограммы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Default="009205A1" w:rsidP="005C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</w:t>
            </w:r>
            <w:proofErr w:type="gramStart"/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 </w:t>
            </w:r>
          </w:p>
          <w:p w:rsidR="009205A1" w:rsidRPr="00C969ED" w:rsidRDefault="009205A1" w:rsidP="00920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 и обеспечение деятельности комиссии по делам несовершеннолетних и защите их прав</w:t>
            </w:r>
          </w:p>
        </w:tc>
      </w:tr>
      <w:tr w:rsidR="009205A1" w:rsidRPr="00C969ED" w:rsidTr="005C39B9">
        <w:trPr>
          <w:trHeight w:val="384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Перечень ведомственных целевых программ, входящих в состав 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9205A1" w:rsidRPr="00C969ED" w:rsidTr="005C39B9">
        <w:trPr>
          <w:trHeight w:val="48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Сроки и этапы реализации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2017 - 2021 гг.</w:t>
            </w:r>
          </w:p>
        </w:tc>
      </w:tr>
      <w:tr w:rsidR="009205A1" w:rsidRPr="00C969ED" w:rsidTr="005C39B9">
        <w:trPr>
          <w:trHeight w:val="485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</w:tr>
      <w:tr w:rsidR="009205A1" w:rsidRPr="00C969ED" w:rsidTr="005C39B9">
        <w:trPr>
          <w:trHeight w:val="541"/>
        </w:trPr>
        <w:tc>
          <w:tcPr>
            <w:tcW w:w="1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5A1" w:rsidRPr="00C969ED" w:rsidRDefault="009205A1" w:rsidP="005C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 (по согласованию)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ind w:left="-250" w:firstLine="2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05A1" w:rsidRPr="00C969ED" w:rsidTr="005C39B9">
        <w:trPr>
          <w:trHeight w:val="85"/>
        </w:trPr>
        <w:tc>
          <w:tcPr>
            <w:tcW w:w="1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5A1" w:rsidRPr="00C969ED" w:rsidRDefault="009205A1" w:rsidP="005C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  (утверждено)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F70D12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15426,2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9205A1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041E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5597,1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F70D12" w:rsidP="005C39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2424,1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9205A1" w:rsidP="005C39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9205A1" w:rsidP="005C39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2471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9205A1" w:rsidP="005C39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2471</w:t>
            </w:r>
          </w:p>
        </w:tc>
      </w:tr>
      <w:tr w:rsidR="009205A1" w:rsidRPr="00C969ED" w:rsidTr="005C39B9">
        <w:trPr>
          <w:trHeight w:val="85"/>
        </w:trPr>
        <w:tc>
          <w:tcPr>
            <w:tcW w:w="1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5A1" w:rsidRPr="00C969ED" w:rsidRDefault="009205A1" w:rsidP="005C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  (по согласованию)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F70D12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769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9205A1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041E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F70D12" w:rsidP="005C39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9205A1" w:rsidP="005C39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9205A1" w:rsidP="005C39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9205A1" w:rsidP="005C39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9205A1" w:rsidRPr="00C969ED" w:rsidTr="005C39B9">
        <w:trPr>
          <w:trHeight w:val="8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9205A1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9205A1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9205A1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9205A1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9205A1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9205A1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205A1" w:rsidRPr="00C969ED" w:rsidTr="005C39B9">
        <w:trPr>
          <w:trHeight w:val="8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F70D12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16195,2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9205A1" w:rsidP="005C3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041E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5666,1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F70D12" w:rsidP="005C39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2524,1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9205A1" w:rsidP="005C39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9205A1" w:rsidP="005C39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5A1" w:rsidRPr="00A041E3" w:rsidRDefault="009205A1" w:rsidP="005C39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2671</w:t>
            </w:r>
          </w:p>
        </w:tc>
      </w:tr>
      <w:tr w:rsidR="009205A1" w:rsidRPr="00C969ED" w:rsidTr="005C39B9">
        <w:trPr>
          <w:trHeight w:val="1061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05A1" w:rsidRPr="00C969ED" w:rsidRDefault="009205A1" w:rsidP="005C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раннего выявления детей из семей группы риска - 90 %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Доля учащихся ОУ стоящих на учете  в КПДН, ОМВД - 4 %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учащихся ОУ, совершаемых правонарушения и преступления к общему числу несовершеннолетних, стоящих на учете в КПДН - 5 %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Динамика снижения роста правонарушений, совершаемых на улицах и в общественных местах несовершеннолетними - 50 %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Охват детей в период летних школьных каникул в лагерях с дневным пребыванием детей (в процентах от общего числа детей в возрасте от 6 до 18 лет) - 60 %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 - 25 %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7. Доля детей в возрасте от 6 до 18 лет, охват всеми формами отдыха и трудоустройства в период летних каникул (в процентах от общего числа детей в возрасте от 6 до 18 лет) - 50 %</w:t>
            </w:r>
          </w:p>
        </w:tc>
      </w:tr>
    </w:tbl>
    <w:p w:rsidR="00C969ED" w:rsidRDefault="00C969ED" w:rsidP="00C969E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A3D1B" w:rsidRPr="00DA3D1B" w:rsidRDefault="009D69FF" w:rsidP="00DA3D1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DA3D1B" w:rsidRPr="00DA3D1B">
        <w:rPr>
          <w:rFonts w:ascii="Times New Roman" w:hAnsi="Times New Roman" w:cs="Times New Roman"/>
          <w:sz w:val="28"/>
          <w:szCs w:val="28"/>
        </w:rPr>
        <w:t>.</w:t>
      </w:r>
      <w:r w:rsidR="00DA3D1B" w:rsidRPr="00DA3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Паспорт подпрограммы</w:t>
      </w:r>
      <w:r w:rsidR="00DA3D1B" w:rsidRPr="00DA3D1B">
        <w:rPr>
          <w:rFonts w:ascii="Times New Roman" w:hAnsi="Times New Roman" w:cs="Times New Roman"/>
          <w:bCs/>
          <w:sz w:val="28"/>
          <w:szCs w:val="28"/>
        </w:rPr>
        <w:t xml:space="preserve"> «Развитие физической культуры, спорта и молодежной политики»</w:t>
      </w:r>
      <w:r w:rsidR="00DA3D1B" w:rsidRPr="00DA3D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A3D1B" w:rsidRPr="00DA3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DA3D1B" w:rsidRDefault="00DA3D1B" w:rsidP="003725BB">
      <w:pPr>
        <w:widowControl w:val="0"/>
        <w:autoSpaceDN w:val="0"/>
        <w:adjustRightInd w:val="0"/>
        <w:spacing w:after="0"/>
        <w:ind w:left="8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25BB" w:rsidRPr="009D453B" w:rsidRDefault="003725BB" w:rsidP="003725BB">
      <w:pPr>
        <w:widowControl w:val="0"/>
        <w:autoSpaceDN w:val="0"/>
        <w:adjustRightInd w:val="0"/>
        <w:spacing w:after="0"/>
        <w:ind w:left="8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t>6. Паспорт</w:t>
      </w:r>
    </w:p>
    <w:p w:rsidR="003725BB" w:rsidRPr="009D453B" w:rsidRDefault="003725BB" w:rsidP="003725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t>подпрограммы «Развитие физической культуры, спорта и молодежной политики»</w:t>
      </w:r>
      <w:r w:rsidRPr="009D45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программы </w:t>
      </w:r>
      <w:r w:rsidRPr="009D453B">
        <w:rPr>
          <w:rFonts w:ascii="Times New Roman" w:hAnsi="Times New Roman" w:cs="Times New Roman"/>
          <w:b/>
          <w:bCs/>
          <w:sz w:val="24"/>
          <w:szCs w:val="24"/>
        </w:rPr>
        <w:t>«Развитие образования, молодежной политики, физической культуры и спорта в Псковском районе на 2017-2021 годы»</w:t>
      </w:r>
    </w:p>
    <w:tbl>
      <w:tblPr>
        <w:tblW w:w="9578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1559"/>
        <w:gridCol w:w="851"/>
        <w:gridCol w:w="850"/>
        <w:gridCol w:w="849"/>
        <w:gridCol w:w="852"/>
        <w:gridCol w:w="709"/>
        <w:gridCol w:w="749"/>
      </w:tblGrid>
      <w:tr w:rsidR="003725BB" w:rsidRPr="008232B0" w:rsidTr="009D69FF">
        <w:trPr>
          <w:trHeight w:val="4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6419" w:type="dxa"/>
            <w:gridSpan w:val="7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культуры, спорта и молодежной политики.</w:t>
            </w:r>
          </w:p>
        </w:tc>
      </w:tr>
      <w:tr w:rsidR="003725BB" w:rsidRPr="008232B0" w:rsidTr="009D69FF">
        <w:trPr>
          <w:trHeight w:val="6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6419" w:type="dxa"/>
            <w:gridSpan w:val="7"/>
          </w:tcPr>
          <w:p w:rsidR="003725BB" w:rsidRPr="008232B0" w:rsidRDefault="003725BB" w:rsidP="007E7D31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</w:tc>
      </w:tr>
      <w:tr w:rsidR="003725BB" w:rsidRPr="008232B0" w:rsidTr="009D69FF">
        <w:trPr>
          <w:trHeight w:val="4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6419" w:type="dxa"/>
            <w:gridSpan w:val="7"/>
          </w:tcPr>
          <w:p w:rsidR="003725BB" w:rsidRPr="008232B0" w:rsidRDefault="003725BB" w:rsidP="007E7D3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</w:tc>
      </w:tr>
      <w:tr w:rsidR="003725BB" w:rsidRPr="008232B0" w:rsidTr="009D69FF">
        <w:trPr>
          <w:trHeight w:val="4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6419" w:type="dxa"/>
            <w:gridSpan w:val="7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реализации молодежной политики, формирование духовного, физического интеллектуального и творческого развития молодежи</w:t>
            </w:r>
          </w:p>
          <w:p w:rsidR="003725BB" w:rsidRPr="008232B0" w:rsidRDefault="003725BB" w:rsidP="007E7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5BB" w:rsidRPr="008232B0" w:rsidTr="009D69FF">
        <w:trPr>
          <w:trHeight w:val="4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Задачи подпрограммы муниципальной программы</w:t>
            </w:r>
          </w:p>
        </w:tc>
        <w:tc>
          <w:tcPr>
            <w:tcW w:w="6419" w:type="dxa"/>
            <w:gridSpan w:val="7"/>
          </w:tcPr>
          <w:p w:rsidR="003725BB" w:rsidRPr="008232B0" w:rsidRDefault="003725BB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1. Сформировать организационные и информационные механизмы реализации молодежной политики в Псковском районе в рамках интеллектуального и волонтерского движения,  гражданско-патриотического воспитания.</w:t>
            </w:r>
          </w:p>
          <w:p w:rsidR="003725BB" w:rsidRPr="008232B0" w:rsidRDefault="003725BB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2. Создать положительную информационную и культурную тенденцию по формированию у детей, подростков, молодежи и взрослого населения здорового образа жизни  и стремления заниматься физической культурой и спортом.</w:t>
            </w:r>
          </w:p>
        </w:tc>
      </w:tr>
      <w:tr w:rsidR="003725BB" w:rsidRPr="008232B0" w:rsidTr="009D69FF">
        <w:trPr>
          <w:trHeight w:val="6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6419" w:type="dxa"/>
            <w:gridSpan w:val="7"/>
          </w:tcPr>
          <w:p w:rsidR="003725BB" w:rsidRPr="008232B0" w:rsidRDefault="003725BB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1.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Псковского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3725BB" w:rsidRPr="008232B0" w:rsidRDefault="003725BB" w:rsidP="007E7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2.Доля молодежи, участвующих в мероприятиях  гражданско-патриотической направленности в общей численности молодежи Псковского района </w:t>
            </w:r>
          </w:p>
          <w:p w:rsidR="003725BB" w:rsidRPr="008232B0" w:rsidRDefault="003725BB" w:rsidP="007E7D31">
            <w:pPr>
              <w:spacing w:after="0" w:line="240" w:lineRule="auto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3.Доля молодежи, 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вовлеченных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в добровольческую (волонтерскую) деятельность, в общей численности молодежи Псковского </w:t>
            </w:r>
          </w:p>
          <w:p w:rsidR="003725BB" w:rsidRPr="008232B0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4. Доля населения, систематически занимающегося физической культурой и спортом,  </w:t>
            </w:r>
          </w:p>
          <w:p w:rsidR="003725BB" w:rsidRPr="008232B0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5. Количество наград, завоеванных жителями Псковского района, на официальных областных, всероссийских и международных соревнованиях, </w:t>
            </w:r>
          </w:p>
          <w:p w:rsidR="003725BB" w:rsidRPr="008232B0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6. Уровень фактической обеспеченности спортивными залами в Псковском районе от нормативной потребности,  </w:t>
            </w:r>
          </w:p>
          <w:p w:rsidR="003725BB" w:rsidRPr="008232B0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7. Доля спортивных сооружений, требующих капитального и текущего ремонта, в общем объеме спортивных сооружений, </w:t>
            </w:r>
          </w:p>
        </w:tc>
      </w:tr>
      <w:tr w:rsidR="003725BB" w:rsidRPr="008232B0" w:rsidTr="009D69FF">
        <w:trPr>
          <w:trHeight w:val="6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6419" w:type="dxa"/>
            <w:gridSpan w:val="7"/>
          </w:tcPr>
          <w:p w:rsidR="00DA3D1B" w:rsidRPr="008232B0" w:rsidRDefault="003725BB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Основное мероприятие</w:t>
            </w:r>
            <w:r w:rsidR="00DA3D1B" w:rsidRPr="008232B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«Патриотическое воспитание»</w:t>
            </w:r>
          </w:p>
          <w:p w:rsidR="00DA3D1B" w:rsidRPr="008232B0" w:rsidRDefault="00DA3D1B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Основное мероприятие «Молодежь»»</w:t>
            </w:r>
            <w:r w:rsidR="003725BB" w:rsidRPr="008232B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Основное мероприятие «Развитие физической культуры и спорта»</w:t>
            </w:r>
          </w:p>
        </w:tc>
      </w:tr>
      <w:tr w:rsidR="003725BB" w:rsidRPr="008232B0" w:rsidTr="009D69FF">
        <w:trPr>
          <w:trHeight w:val="6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6419" w:type="dxa"/>
            <w:gridSpan w:val="7"/>
          </w:tcPr>
          <w:p w:rsidR="003725BB" w:rsidRPr="008232B0" w:rsidRDefault="00D53613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2017-2021 г</w:t>
            </w:r>
            <w:r w:rsidR="003725BB"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3725BB" w:rsidRPr="008232B0" w:rsidTr="009D69FF">
        <w:trPr>
          <w:trHeight w:val="600"/>
          <w:tblCellSpacing w:w="5" w:type="nil"/>
        </w:trPr>
        <w:tc>
          <w:tcPr>
            <w:tcW w:w="3159" w:type="dxa"/>
            <w:vMerge w:val="restart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5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851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(</w:t>
            </w:r>
            <w:proofErr w:type="spellStart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4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852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48" w:type="dxa"/>
          </w:tcPr>
          <w:p w:rsidR="003725BB" w:rsidRPr="008232B0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3725BB" w:rsidRPr="008232B0" w:rsidTr="009D69FF">
        <w:trPr>
          <w:trHeight w:val="600"/>
          <w:tblCellSpacing w:w="5" w:type="nil"/>
        </w:trPr>
        <w:tc>
          <w:tcPr>
            <w:tcW w:w="3159" w:type="dxa"/>
            <w:vMerge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51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CBB" w:rsidRPr="008232B0" w:rsidTr="009D69FF">
        <w:trPr>
          <w:trHeight w:val="600"/>
          <w:tblCellSpacing w:w="5" w:type="nil"/>
        </w:trPr>
        <w:tc>
          <w:tcPr>
            <w:tcW w:w="3159" w:type="dxa"/>
            <w:vMerge/>
          </w:tcPr>
          <w:p w:rsidR="00F57CBB" w:rsidRPr="008232B0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57CBB" w:rsidRPr="008232B0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851" w:type="dxa"/>
          </w:tcPr>
          <w:p w:rsidR="00F57CBB" w:rsidRPr="008232B0" w:rsidRDefault="00DA3D1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850" w:type="dxa"/>
          </w:tcPr>
          <w:p w:rsidR="00DA3D1B" w:rsidRPr="008232B0" w:rsidRDefault="00DA3D1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849" w:type="dxa"/>
          </w:tcPr>
          <w:p w:rsidR="00F57CBB" w:rsidRPr="008232B0" w:rsidRDefault="00DA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852" w:type="dxa"/>
          </w:tcPr>
          <w:p w:rsidR="00F57CBB" w:rsidRPr="008232B0" w:rsidRDefault="00F5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57CBB" w:rsidRPr="008232B0" w:rsidRDefault="00F5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F57CBB" w:rsidRPr="008232B0" w:rsidRDefault="00F5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BB" w:rsidRPr="008232B0" w:rsidTr="009D69FF">
        <w:trPr>
          <w:trHeight w:val="380"/>
          <w:tblCellSpacing w:w="5" w:type="nil"/>
        </w:trPr>
        <w:tc>
          <w:tcPr>
            <w:tcW w:w="3159" w:type="dxa"/>
            <w:vMerge/>
          </w:tcPr>
          <w:p w:rsidR="00F57CBB" w:rsidRPr="008232B0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57CBB" w:rsidRPr="008232B0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851" w:type="dxa"/>
          </w:tcPr>
          <w:p w:rsidR="00F57CBB" w:rsidRPr="008232B0" w:rsidRDefault="009D69F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21773,2</w:t>
            </w:r>
          </w:p>
        </w:tc>
        <w:tc>
          <w:tcPr>
            <w:tcW w:w="850" w:type="dxa"/>
          </w:tcPr>
          <w:p w:rsidR="00F57CBB" w:rsidRPr="008232B0" w:rsidRDefault="00DA3D1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2544,1</w:t>
            </w:r>
          </w:p>
        </w:tc>
        <w:tc>
          <w:tcPr>
            <w:tcW w:w="849" w:type="dxa"/>
          </w:tcPr>
          <w:p w:rsidR="00F57CBB" w:rsidRPr="008232B0" w:rsidRDefault="009D69FF" w:rsidP="00986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4311,1</w:t>
            </w:r>
          </w:p>
        </w:tc>
        <w:tc>
          <w:tcPr>
            <w:tcW w:w="852" w:type="dxa"/>
          </w:tcPr>
          <w:p w:rsidR="00F57CBB" w:rsidRPr="008232B0" w:rsidRDefault="00DA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6272</w:t>
            </w:r>
          </w:p>
        </w:tc>
        <w:tc>
          <w:tcPr>
            <w:tcW w:w="709" w:type="dxa"/>
          </w:tcPr>
          <w:p w:rsidR="00F57CBB" w:rsidRPr="008232B0" w:rsidRDefault="002B2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2882</w:t>
            </w:r>
          </w:p>
        </w:tc>
        <w:tc>
          <w:tcPr>
            <w:tcW w:w="748" w:type="dxa"/>
          </w:tcPr>
          <w:p w:rsidR="00F57CBB" w:rsidRPr="008232B0" w:rsidRDefault="00DA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5764</w:t>
            </w:r>
          </w:p>
        </w:tc>
      </w:tr>
      <w:tr w:rsidR="003725BB" w:rsidRPr="008232B0" w:rsidTr="009D69FF">
        <w:trPr>
          <w:trHeight w:val="600"/>
          <w:tblCellSpacing w:w="5" w:type="nil"/>
        </w:trPr>
        <w:tc>
          <w:tcPr>
            <w:tcW w:w="3159" w:type="dxa"/>
            <w:vMerge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851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CBB" w:rsidRPr="008232B0" w:rsidTr="009D69FF">
        <w:trPr>
          <w:trHeight w:val="600"/>
          <w:tblCellSpacing w:w="5" w:type="nil"/>
        </w:trPr>
        <w:tc>
          <w:tcPr>
            <w:tcW w:w="3159" w:type="dxa"/>
            <w:vMerge/>
          </w:tcPr>
          <w:p w:rsidR="00F57CBB" w:rsidRPr="008232B0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57CBB" w:rsidRPr="008232B0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851" w:type="dxa"/>
          </w:tcPr>
          <w:p w:rsidR="00F57CBB" w:rsidRPr="008232B0" w:rsidRDefault="009D69F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22213,2</w:t>
            </w:r>
          </w:p>
        </w:tc>
        <w:tc>
          <w:tcPr>
            <w:tcW w:w="850" w:type="dxa"/>
          </w:tcPr>
          <w:p w:rsidR="00F57CBB" w:rsidRPr="008232B0" w:rsidRDefault="00DA3D1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2774,1</w:t>
            </w:r>
          </w:p>
        </w:tc>
        <w:tc>
          <w:tcPr>
            <w:tcW w:w="849" w:type="dxa"/>
          </w:tcPr>
          <w:p w:rsidR="00F57CBB" w:rsidRPr="008232B0" w:rsidRDefault="009D69FF" w:rsidP="00D53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4521,1</w:t>
            </w:r>
          </w:p>
        </w:tc>
        <w:tc>
          <w:tcPr>
            <w:tcW w:w="852" w:type="dxa"/>
          </w:tcPr>
          <w:p w:rsidR="00F57CBB" w:rsidRPr="008232B0" w:rsidRDefault="00DA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6272</w:t>
            </w:r>
          </w:p>
        </w:tc>
        <w:tc>
          <w:tcPr>
            <w:tcW w:w="709" w:type="dxa"/>
          </w:tcPr>
          <w:p w:rsidR="00151F1B" w:rsidRPr="008232B0" w:rsidRDefault="00151F1B" w:rsidP="001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2882</w:t>
            </w:r>
          </w:p>
        </w:tc>
        <w:tc>
          <w:tcPr>
            <w:tcW w:w="748" w:type="dxa"/>
          </w:tcPr>
          <w:p w:rsidR="00F57CBB" w:rsidRPr="008232B0" w:rsidRDefault="00DA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5764</w:t>
            </w:r>
          </w:p>
        </w:tc>
      </w:tr>
      <w:tr w:rsidR="003725BB" w:rsidRPr="008232B0" w:rsidTr="009D69FF">
        <w:trPr>
          <w:trHeight w:val="5019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6419" w:type="dxa"/>
            <w:gridSpan w:val="7"/>
          </w:tcPr>
          <w:p w:rsidR="003725BB" w:rsidRPr="008232B0" w:rsidRDefault="003725BB" w:rsidP="007E7D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5BB" w:rsidRPr="008232B0" w:rsidRDefault="00151F1B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25BB"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</w:t>
            </w:r>
            <w:proofErr w:type="gramStart"/>
            <w:r w:rsidR="003725BB" w:rsidRPr="008232B0">
              <w:rPr>
                <w:rFonts w:ascii="Times New Roman" w:hAnsi="Times New Roman" w:cs="Times New Roman"/>
                <w:sz w:val="24"/>
                <w:szCs w:val="24"/>
              </w:rPr>
              <w:t>Псковского</w:t>
            </w:r>
            <w:proofErr w:type="gramEnd"/>
            <w:r w:rsidR="003725BB"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район  16 %</w:t>
            </w:r>
          </w:p>
          <w:p w:rsidR="003725BB" w:rsidRPr="008232B0" w:rsidRDefault="003725BB" w:rsidP="007E7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2.Доля молодежи, участвующих в мероприятиях  гражданско-патриотической направленности в общей численности молодежи Псковского района  40%</w:t>
            </w:r>
          </w:p>
          <w:p w:rsidR="003725BB" w:rsidRPr="008232B0" w:rsidRDefault="003725BB" w:rsidP="007E7D31">
            <w:pPr>
              <w:spacing w:after="0" w:line="240" w:lineRule="auto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3.Доля молодежи, 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вовлеченных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в добровольческую (волонтерскую) деятельность, в общей численности молодежи Псковского  1,4%</w:t>
            </w:r>
          </w:p>
          <w:p w:rsidR="003725BB" w:rsidRPr="008232B0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4. Доля населения, систематически занимающегося физической культурой и спортом,  70% </w:t>
            </w:r>
          </w:p>
          <w:p w:rsidR="003725BB" w:rsidRPr="008232B0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5. Количество наград, завоеванных жителями Псковского района, на официальных областных, всероссийских и международных соревнованиях- 20 </w:t>
            </w:r>
            <w:proofErr w:type="spellStart"/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  <w:p w:rsidR="003725BB" w:rsidRPr="008232B0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6. Уровень фактической обеспеченности спортивными залами в Псковском районе от нормативной потребности -60%,  </w:t>
            </w:r>
          </w:p>
          <w:p w:rsidR="003725BB" w:rsidRPr="008232B0" w:rsidRDefault="003725BB" w:rsidP="007E7D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7. Доля спортивных сооружений, требующих капитального и текущего ремонта, в общем объеме спортивных сооружений  15 %</w:t>
            </w:r>
          </w:p>
        </w:tc>
      </w:tr>
    </w:tbl>
    <w:p w:rsidR="003725BB" w:rsidRPr="009D453B" w:rsidRDefault="003725BB" w:rsidP="003725B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C5B3E" w:rsidRPr="000321F1" w:rsidRDefault="00304F78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396F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E55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BC5B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риложение № 3 Прогнозная (справочная) оценка ресурсного обеспечения реализации муниципальной программы за счет всех источников финансирования </w:t>
      </w:r>
      <w:r w:rsidR="00BC5B3E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DA3D1B" w:rsidRDefault="00DA3D1B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  <w:sectPr w:rsidR="00DA3D1B" w:rsidSect="001C2C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7E7D31" w:rsidRDefault="00CA7B66" w:rsidP="007E7D31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Приложение № 3</w:t>
      </w:r>
    </w:p>
    <w:p w:rsidR="00E170E0" w:rsidRPr="00E170E0" w:rsidRDefault="00E170E0" w:rsidP="00E170E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4940" w:type="dxa"/>
        <w:tblInd w:w="93" w:type="dxa"/>
        <w:tblLook w:val="04A0" w:firstRow="1" w:lastRow="0" w:firstColumn="1" w:lastColumn="0" w:noHBand="0" w:noVBand="1"/>
      </w:tblPr>
      <w:tblGrid>
        <w:gridCol w:w="900"/>
        <w:gridCol w:w="2740"/>
        <w:gridCol w:w="2100"/>
        <w:gridCol w:w="1960"/>
        <w:gridCol w:w="1160"/>
        <w:gridCol w:w="1220"/>
        <w:gridCol w:w="1180"/>
        <w:gridCol w:w="1200"/>
        <w:gridCol w:w="1160"/>
        <w:gridCol w:w="1320"/>
      </w:tblGrid>
      <w:tr w:rsidR="00986E02" w:rsidRPr="00986E02" w:rsidTr="00986E02">
        <w:trPr>
          <w:trHeight w:val="1065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986E02" w:rsidRPr="00986E02" w:rsidTr="00986E02">
        <w:trPr>
          <w:trHeight w:val="769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образования, молодежной политики и физической культуры и спорта в Псковском районе на 2017-2021 годы</w:t>
            </w:r>
          </w:p>
        </w:tc>
      </w:tr>
      <w:tr w:rsidR="00986E02" w:rsidRPr="00986E02" w:rsidTr="00986E02">
        <w:trPr>
          <w:trHeight w:val="43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7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(руб.</w:t>
            </w:r>
            <w:proofErr w:type="gramStart"/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годы</w:t>
            </w:r>
          </w:p>
        </w:tc>
      </w:tr>
      <w:tr w:rsidR="00986E02" w:rsidRPr="00986E02" w:rsidTr="00986E02">
        <w:trPr>
          <w:trHeight w:val="82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986E02" w:rsidRPr="00986E02" w:rsidTr="00986E02">
        <w:trPr>
          <w:trHeight w:val="289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86E02" w:rsidRPr="00986E02" w:rsidTr="00986E02">
        <w:trPr>
          <w:trHeight w:val="11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341 795,5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524 052,6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300 387,9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288 058,4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291 031,4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1 745 325,8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380 000,1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187 160,0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187 018,0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187 168,0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1 130 477,1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79 727,9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67 540,4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449 657,7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165 191,0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341 795,5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524 052,6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300 387,9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288 058,4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291 031,4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1 745 325,8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380 000,1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187 160,0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187 018,0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187 168,0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1 130 477,1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79 727,9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67 540,4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449 657,7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165 191,0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300 347,4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477 296,1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266 579,9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260 008,4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260 099,4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1 564 331,2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368 673,8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180 171,0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180 321,0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1 088 719,8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76 631,3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46 687,4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46 628,4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312 070,4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300 347,4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477 296,1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266 579,9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260 008,4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260 099,4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1 564 331,2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368 673,8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180 171,0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180 321,0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1 088 719,8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76 631,3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46 687,4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46 628,4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312 070,4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234 703,0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482 169,3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234 702,0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482 143,3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234 703,0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482 169,3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234 702,0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482 143,3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173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«Выплата компенсации части родительской платы за присмотр и уход за детьми</w:t>
            </w:r>
            <w:proofErr w:type="gramStart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освоившими образовательные программы дошкольного образования в </w:t>
            </w: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организациях , осуществляющих образовательную деятельность»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29 831,0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29 831,0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29 831,0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29 831,0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11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воспитание и обучение детей-инвалидов в муниципальных дошкольных учреждениях по </w:t>
            </w:r>
            <w:proofErr w:type="gramStart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173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«Мероприятия по осуществлению присмотра и ухода за детьми-инвалидами, детьми-сиротами и детьми, оставшимися без попечения родителей, а также за детьми </w:t>
            </w: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 туберкулезной интоксикацией»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1 514,3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1 514,3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1 514,3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1 514,3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603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58 537,0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275 898,0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58 537,0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275 898,0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58 537,0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275 898,0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58 537,0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275 898,0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173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89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168 600,0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168 600,0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168 600,0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168 600,0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1680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168 600,0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168 600,0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168 600,0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168 600,0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32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238 498,3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203 408,9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196 837,4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196 987,4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1 076 095,1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119 624,7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130 377,0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117 710,0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117 710,0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602 981,7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88 638,4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76 130,3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52 548,9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309 572,4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238 498,3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203 408,9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196 837,4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196 987,4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1 076 095,1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119 624,7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130 377,0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117 710,0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117 710,0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602 981,7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88 638,4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76 130,3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52 548,9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309 572,4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986E02" w:rsidRPr="00986E02" w:rsidTr="00986E02">
        <w:trPr>
          <w:trHeight w:val="86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молодёжной политики и физической 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50 285,9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278 095,8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50 285,9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278 095,8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50 285,9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278 095,8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50 285,9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278 095,8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14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«Совершенствование организации питания учащихся в образовательных учреждениях»»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6 006,0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6 006,0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6 006,0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6 006,0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88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14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529 494,1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529 494,1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529 494,1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529 494,1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14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11 536,0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11 536,0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11 536,0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11 536,0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14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21 685,6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21 685,6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21 685,6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21 685,6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11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1.2.7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8 123,0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8 123,0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8 123,0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8 123,0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86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выплату именных стипендий учащимся образовательных учреждений Псковского района"»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570,6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570,6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570,6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570,6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86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"Пособия, компенсации, меры </w:t>
            </w: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социальной поддержки по публичным обязательствам"»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3 377,2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32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"Мероприятия по организации питания в муниципальных общеобразовательных учреждениях"»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31 431,0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31 431,0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31 431,0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31 431,0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</w:t>
            </w: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обеспечение деятельность </w:t>
            </w:r>
            <w:proofErr w:type="gramStart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89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11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</w:t>
            </w: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профессионального образования детей в соответствии с требованиями ФГОС и </w:t>
            </w:r>
            <w:proofErr w:type="spellStart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173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«Родительская плата»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986E02" w:rsidRPr="00986E02" w:rsidTr="00986E02">
        <w:trPr>
          <w:trHeight w:val="86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«"Проведение мероприятия по организации отдыха детей в каникулярное время и организация проведения </w:t>
            </w: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учебных сборов"»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603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1.3.2.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2 464,0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2 464,0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2 464,0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2 464,0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1.3.3.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986E02" w:rsidRPr="00986E02" w:rsidTr="00986E02">
        <w:trPr>
          <w:trHeight w:val="2018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86E02" w:rsidRPr="00986E02" w:rsidTr="00986E02">
        <w:trPr>
          <w:trHeight w:val="86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17 548,2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48 447,2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4 121,1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13 427,1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44 326,1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17 548,2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48 447,2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4 121,1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13 427,1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44 326,1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86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ремонтов, приобретение оборудования и уплата налогов»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17 548,2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48 447,2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4 121,1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13 427,1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44 326,1</w:t>
            </w:r>
          </w:p>
        </w:tc>
      </w:tr>
      <w:tr w:rsidR="00986E02" w:rsidRPr="00986E02" w:rsidTr="00986E02">
        <w:trPr>
          <w:trHeight w:val="127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17 548,2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48 447,2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4 121,1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13 427,1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44 326,1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86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12 335,3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12 335,3</w:t>
            </w:r>
          </w:p>
        </w:tc>
      </w:tr>
      <w:tr w:rsidR="00986E02" w:rsidRPr="00986E02" w:rsidTr="00986E02">
        <w:trPr>
          <w:trHeight w:val="1230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12 335,3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12 335,3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173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</w:t>
            </w: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физической культуры и спорта 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3 935,7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26 886,7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3 935,7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26 886,7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3 935,7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26 886,7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3 935,7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26 886,7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86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5 062,7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5 062,7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5 062,7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5 062,7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5 062,7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5 062,7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5 062,7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5 062,7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14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86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2.1.7.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проведения специальной оценки условий труда ИП в государственных и муниципальных учреждениях области предприятий, обществах с ограниченной ответственностью с численностью работников до 50 человек и государственной экспертизы условий труда"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142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11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2.1.8.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</w:t>
            </w: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образования детей в </w:t>
            </w:r>
            <w:proofErr w:type="spellStart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соовтетствии</w:t>
            </w:r>
            <w:proofErr w:type="spellEnd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11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16 195,2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15 426,2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16 195,2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15 426,2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86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</w:t>
            </w:r>
            <w:proofErr w:type="gramStart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14 068,2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13 299,2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14 068,2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13 299,2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603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по профилактике безнадзорности и правонарушений среди несовершеннолетних»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32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«Предоставление жилых помещений детям-сиротам и детям, оставшимся без попечения родителей, лицам из их числа по договорам найма </w:t>
            </w:r>
            <w:proofErr w:type="spellStart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спецализирванных</w:t>
            </w:r>
            <w:proofErr w:type="spellEnd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помещений, за счет средств областного бюджета»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13 299,2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13 299,2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13 299,2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13 299,2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14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3.1.3.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5C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</w:t>
            </w:r>
            <w:r w:rsidR="005C3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йства несовер</w:t>
            </w:r>
            <w:r w:rsidR="005C3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</w:t>
            </w: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14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выполнение государственных полномочий по 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603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14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Проведение районных соревнований по лыжным гонкам среди учащихся общеобразовательных учреждений района.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11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районных соревнований по мини-футболу под девизом «Спорт против наркотиков».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88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4.1.3.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соревнований среди учащихся общеобразовательных учреждений района по спортивному ориентированию под девизом «Спорт против наркотиков»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86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районных соревнований по </w:t>
            </w:r>
            <w:proofErr w:type="spellStart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</w:tr>
      <w:tr w:rsidR="00986E02" w:rsidRPr="00986E02" w:rsidTr="00986E02">
        <w:trPr>
          <w:trHeight w:val="750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конкурса рисунков «Нет наркотикам»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Выпуск социальной рекламы (</w:t>
            </w:r>
            <w:proofErr w:type="spellStart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</w:tr>
      <w:tr w:rsidR="00986E02" w:rsidRPr="00986E02" w:rsidTr="00986E02">
        <w:trPr>
          <w:trHeight w:val="2340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Профилактика </w:t>
            </w: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злоупотребления наркотическими средствами и психотропными веществами.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93 788,9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21 769,9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93 788,9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21 769,9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93 788,9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21 769,9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93 788,9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21 769,9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</w:t>
            </w: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«Мероприятие" Расходы на реализацию социальных гарантий, предоставляемых педагогическим работникам образовательных учреждений"»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2 352,0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2 352,0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2 352,0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2 352,0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</w:t>
            </w: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дополнительного образования детей в общеобразовательных организациях области"»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18 494,9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18 494,9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18 494,9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18 494,9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«Родительская плата»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100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4 521,11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22 213,2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4 311,11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21 773,2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4 521,11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22 213,2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21 773,2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«Патриотическое воспитание»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патриотическому воспитанию»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«Молодежь»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986E02" w:rsidRPr="00986E02" w:rsidTr="00986E02">
        <w:trPr>
          <w:trHeight w:val="64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молодежной политики»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1 436,8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1 436,8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1 436,8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1 436,8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«Развитие физической культуры и спорта»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16 343,4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3 133,11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15 903,4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16 343,4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3 133,11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15 903,4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269EB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</w:p>
          <w:p w:rsidR="00A269EB" w:rsidRPr="00A269EB" w:rsidRDefault="00A269EB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69EB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zh-CN" w:bidi="fa-IR"/>
              </w:rPr>
              <w:t>Мероприятие «</w:t>
            </w:r>
            <w:r w:rsidRPr="00A269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мер, направленных на привлечение жителей района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3 130,99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14 743,1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3 130,99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14 743,1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3 130,99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14 743,1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3 130,99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14 743,1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A269EB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86E02" w:rsidRPr="00986E02" w:rsidRDefault="00A269EB" w:rsidP="00A269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D67FC">
              <w:rPr>
                <w:rFonts w:eastAsia="Andale Sans UI"/>
                <w:kern w:val="1"/>
                <w:sz w:val="20"/>
                <w:szCs w:val="20"/>
                <w:lang w:eastAsia="zh-CN" w:bidi="fa-IR"/>
              </w:rPr>
              <w:t>«</w:t>
            </w:r>
            <w:r w:rsidRPr="00A269EB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zh-CN" w:bidi="fa-IR"/>
              </w:rPr>
              <w:t>Мероприятие «М</w:t>
            </w:r>
            <w:r w:rsidRPr="00A269EB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t>ероприятия в области физической культуры и спорта:</w:t>
            </w:r>
            <w:r w:rsidRPr="00A269EB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269EB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A269EB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спортивных мероприятий, участие в Губернских состязаниях, спартакиадах учащихся области, спартакиадах среди городов и районов области, а также в официальных спортивных и </w:t>
            </w:r>
            <w:proofErr w:type="spellStart"/>
            <w:r w:rsidRPr="00A269EB">
              <w:rPr>
                <w:rFonts w:ascii="Times New Roman" w:hAnsi="Times New Roman" w:cs="Times New Roman"/>
                <w:sz w:val="20"/>
                <w:szCs w:val="20"/>
              </w:rPr>
              <w:t>физкуль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269EB">
              <w:rPr>
                <w:rFonts w:ascii="Times New Roman" w:hAnsi="Times New Roman" w:cs="Times New Roman"/>
                <w:sz w:val="20"/>
                <w:szCs w:val="20"/>
              </w:rPr>
              <w:t>турных</w:t>
            </w:r>
            <w:proofErr w:type="spellEnd"/>
            <w:r w:rsidRPr="00A269EB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мероприятиях иных муниципальных образований и в официальных </w:t>
            </w:r>
            <w:proofErr w:type="spellStart"/>
            <w:r w:rsidRPr="00A269EB">
              <w:rPr>
                <w:rFonts w:ascii="Times New Roman" w:hAnsi="Times New Roman" w:cs="Times New Roman"/>
                <w:sz w:val="20"/>
                <w:szCs w:val="20"/>
              </w:rPr>
              <w:t>спортив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269EB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A269EB">
              <w:rPr>
                <w:rFonts w:ascii="Times New Roman" w:hAnsi="Times New Roman" w:cs="Times New Roman"/>
                <w:sz w:val="20"/>
                <w:szCs w:val="20"/>
              </w:rPr>
              <w:t xml:space="preserve"> и физкультурных </w:t>
            </w:r>
            <w:proofErr w:type="spellStart"/>
            <w:r w:rsidRPr="00A269EB">
              <w:rPr>
                <w:rFonts w:ascii="Times New Roman" w:hAnsi="Times New Roman" w:cs="Times New Roman"/>
                <w:sz w:val="20"/>
                <w:szCs w:val="20"/>
              </w:rPr>
              <w:t>меро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269EB">
              <w:rPr>
                <w:rFonts w:ascii="Times New Roman" w:hAnsi="Times New Roman" w:cs="Times New Roman"/>
                <w:sz w:val="20"/>
                <w:szCs w:val="20"/>
              </w:rPr>
              <w:t xml:space="preserve">приятиях области, в межрегиональных, </w:t>
            </w:r>
            <w:proofErr w:type="spellStart"/>
            <w:r w:rsidRPr="00A269EB">
              <w:rPr>
                <w:rFonts w:ascii="Times New Roman" w:hAnsi="Times New Roman" w:cs="Times New Roman"/>
                <w:sz w:val="20"/>
                <w:szCs w:val="20"/>
              </w:rPr>
              <w:t>всерос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269EB">
              <w:rPr>
                <w:rFonts w:ascii="Times New Roman" w:hAnsi="Times New Roman" w:cs="Times New Roman"/>
                <w:sz w:val="20"/>
                <w:szCs w:val="20"/>
              </w:rPr>
              <w:t>сийских</w:t>
            </w:r>
            <w:proofErr w:type="spellEnd"/>
            <w:r w:rsidRPr="00A269EB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спортивных и физкультурных </w:t>
            </w:r>
            <w:proofErr w:type="spellStart"/>
            <w:r w:rsidRPr="00A269EB">
              <w:rPr>
                <w:rFonts w:ascii="Times New Roman" w:hAnsi="Times New Roman" w:cs="Times New Roman"/>
                <w:sz w:val="20"/>
                <w:szCs w:val="20"/>
              </w:rPr>
              <w:t>мероприя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269EB">
              <w:rPr>
                <w:rFonts w:ascii="Times New Roman" w:hAnsi="Times New Roman" w:cs="Times New Roman"/>
                <w:sz w:val="20"/>
                <w:szCs w:val="20"/>
              </w:rPr>
              <w:t>тиях</w:t>
            </w:r>
            <w:proofErr w:type="spellEnd"/>
            <w:r w:rsidRPr="00A269EB">
              <w:rPr>
                <w:rFonts w:ascii="Times New Roman" w:hAnsi="Times New Roman" w:cs="Times New Roman"/>
                <w:sz w:val="20"/>
                <w:szCs w:val="20"/>
              </w:rPr>
              <w:t xml:space="preserve">, проводимых на </w:t>
            </w:r>
            <w:proofErr w:type="spellStart"/>
            <w:r w:rsidRPr="00A269EB">
              <w:rPr>
                <w:rFonts w:ascii="Times New Roman" w:hAnsi="Times New Roman" w:cs="Times New Roman"/>
                <w:sz w:val="20"/>
                <w:szCs w:val="20"/>
              </w:rPr>
              <w:t>терри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269EB">
              <w:rPr>
                <w:rFonts w:ascii="Times New Roman" w:hAnsi="Times New Roman" w:cs="Times New Roman"/>
                <w:sz w:val="20"/>
                <w:szCs w:val="20"/>
              </w:rPr>
              <w:t xml:space="preserve">тории Российской </w:t>
            </w:r>
            <w:proofErr w:type="spellStart"/>
            <w:r w:rsidRPr="00A269EB">
              <w:rPr>
                <w:rFonts w:ascii="Times New Roman" w:hAnsi="Times New Roman" w:cs="Times New Roman"/>
                <w:sz w:val="20"/>
                <w:szCs w:val="20"/>
              </w:rPr>
              <w:t>Федера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269EB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A269EB">
              <w:rPr>
                <w:rFonts w:ascii="Times New Roman" w:hAnsi="Times New Roman" w:cs="Times New Roman"/>
                <w:sz w:val="20"/>
                <w:szCs w:val="20"/>
              </w:rPr>
              <w:t xml:space="preserve"> и включенных в Единый</w:t>
            </w:r>
            <w:proofErr w:type="gramEnd"/>
            <w:r w:rsidRPr="00A269EB">
              <w:rPr>
                <w:rFonts w:ascii="Times New Roman" w:hAnsi="Times New Roman" w:cs="Times New Roman"/>
                <w:sz w:val="20"/>
                <w:szCs w:val="20"/>
              </w:rPr>
              <w:t xml:space="preserve"> Календарный план </w:t>
            </w:r>
            <w:proofErr w:type="spellStart"/>
            <w:proofErr w:type="gramStart"/>
            <w:r w:rsidRPr="00A269EB">
              <w:rPr>
                <w:rFonts w:ascii="Times New Roman" w:hAnsi="Times New Roman" w:cs="Times New Roman"/>
                <w:sz w:val="20"/>
                <w:szCs w:val="20"/>
              </w:rPr>
              <w:t>физкуль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269EB">
              <w:rPr>
                <w:rFonts w:ascii="Times New Roman" w:hAnsi="Times New Roman" w:cs="Times New Roman"/>
                <w:sz w:val="20"/>
                <w:szCs w:val="20"/>
              </w:rPr>
              <w:t>турных</w:t>
            </w:r>
            <w:proofErr w:type="spellEnd"/>
            <w:proofErr w:type="gramEnd"/>
            <w:r w:rsidRPr="00A269EB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 и спор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269EB">
              <w:rPr>
                <w:rFonts w:ascii="Times New Roman" w:hAnsi="Times New Roman" w:cs="Times New Roman"/>
                <w:sz w:val="20"/>
                <w:szCs w:val="20"/>
              </w:rPr>
              <w:t>тивных</w:t>
            </w:r>
            <w:proofErr w:type="spellEnd"/>
            <w:r w:rsidRPr="00A269EB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 Псковской области»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269EB" w:rsidRPr="00A269EB" w:rsidRDefault="00986E02" w:rsidP="00A269E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zh-CN" w:bidi="fa-IR"/>
              </w:rPr>
            </w:pPr>
            <w:proofErr w:type="gramStart"/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</w:t>
            </w:r>
            <w:r w:rsidR="00A269EB" w:rsidRPr="00A269EB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zh-CN" w:bidi="fa-IR"/>
              </w:rPr>
              <w:t>«</w:t>
            </w:r>
            <w:proofErr w:type="spellStart"/>
            <w:r w:rsidR="00A269EB" w:rsidRPr="00A269EB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zh-CN" w:bidi="fa-IR"/>
              </w:rPr>
              <w:t>Софинансирование</w:t>
            </w:r>
            <w:proofErr w:type="spellEnd"/>
            <w:r w:rsidR="00A269EB" w:rsidRPr="00A269EB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zh-CN" w:bidi="fa-IR"/>
              </w:rPr>
              <w:t xml:space="preserve"> расходов по м</w:t>
            </w:r>
            <w:r w:rsidR="00A269EB" w:rsidRPr="00A269EB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t>ероприятиям в области физической культу</w:t>
            </w:r>
            <w:r w:rsidR="00A269EB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t>-</w:t>
            </w:r>
            <w:proofErr w:type="spellStart"/>
            <w:r w:rsidR="00A269EB" w:rsidRPr="00A269EB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lastRenderedPageBreak/>
              <w:t>ры</w:t>
            </w:r>
            <w:proofErr w:type="spellEnd"/>
            <w:r w:rsidR="00A269EB" w:rsidRPr="00A269EB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t xml:space="preserve"> и спорта:</w:t>
            </w:r>
            <w:r w:rsidR="00A269EB" w:rsidRPr="00A269EB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районных спортивных мероприятий, участие в Губернских состязаниях, спартакиадах учащихся области, спартакиадах среди городов и районов области, а также в официальных спортивных и </w:t>
            </w:r>
            <w:proofErr w:type="spellStart"/>
            <w:r w:rsidR="00A269EB" w:rsidRPr="00A269EB">
              <w:rPr>
                <w:rFonts w:ascii="Times New Roman" w:hAnsi="Times New Roman" w:cs="Times New Roman"/>
                <w:sz w:val="20"/>
                <w:szCs w:val="20"/>
              </w:rPr>
              <w:t>физкуль</w:t>
            </w:r>
            <w:r w:rsidR="00A269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269EB" w:rsidRPr="00A269EB">
              <w:rPr>
                <w:rFonts w:ascii="Times New Roman" w:hAnsi="Times New Roman" w:cs="Times New Roman"/>
                <w:sz w:val="20"/>
                <w:szCs w:val="20"/>
              </w:rPr>
              <w:t>турных</w:t>
            </w:r>
            <w:proofErr w:type="spellEnd"/>
            <w:r w:rsidR="00A269EB" w:rsidRPr="00A269EB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мероприятиях иных муниципальных образований и в официальных спор</w:t>
            </w:r>
            <w:r w:rsidR="00A269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A269EB" w:rsidRPr="00A269EB">
              <w:rPr>
                <w:rFonts w:ascii="Times New Roman" w:hAnsi="Times New Roman" w:cs="Times New Roman"/>
                <w:sz w:val="20"/>
                <w:szCs w:val="20"/>
              </w:rPr>
              <w:t>тивных</w:t>
            </w:r>
            <w:proofErr w:type="spellEnd"/>
            <w:r w:rsidR="00A269EB" w:rsidRPr="00A269EB">
              <w:rPr>
                <w:rFonts w:ascii="Times New Roman" w:hAnsi="Times New Roman" w:cs="Times New Roman"/>
                <w:sz w:val="20"/>
                <w:szCs w:val="20"/>
              </w:rPr>
              <w:t xml:space="preserve"> и физкультурных мероприятиях области, в межрегиональных, </w:t>
            </w:r>
            <w:proofErr w:type="spellStart"/>
            <w:r w:rsidR="00A269EB" w:rsidRPr="00A269EB">
              <w:rPr>
                <w:rFonts w:ascii="Times New Roman" w:hAnsi="Times New Roman" w:cs="Times New Roman"/>
                <w:sz w:val="20"/>
                <w:szCs w:val="20"/>
              </w:rPr>
              <w:t>всерос</w:t>
            </w:r>
            <w:r w:rsidR="00A269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269EB" w:rsidRPr="00A269EB">
              <w:rPr>
                <w:rFonts w:ascii="Times New Roman" w:hAnsi="Times New Roman" w:cs="Times New Roman"/>
                <w:sz w:val="20"/>
                <w:szCs w:val="20"/>
              </w:rPr>
              <w:t>сийских</w:t>
            </w:r>
            <w:proofErr w:type="spellEnd"/>
            <w:r w:rsidR="00A269EB" w:rsidRPr="00A269EB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спортивных и физкультурных </w:t>
            </w:r>
            <w:proofErr w:type="spellStart"/>
            <w:r w:rsidR="00A269EB" w:rsidRPr="00A269EB">
              <w:rPr>
                <w:rFonts w:ascii="Times New Roman" w:hAnsi="Times New Roman" w:cs="Times New Roman"/>
                <w:sz w:val="20"/>
                <w:szCs w:val="20"/>
              </w:rPr>
              <w:t>мероприя</w:t>
            </w:r>
            <w:r w:rsidR="00A269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269EB" w:rsidRPr="00A269EB">
              <w:rPr>
                <w:rFonts w:ascii="Times New Roman" w:hAnsi="Times New Roman" w:cs="Times New Roman"/>
                <w:sz w:val="20"/>
                <w:szCs w:val="20"/>
              </w:rPr>
              <w:t>тиях</w:t>
            </w:r>
            <w:proofErr w:type="spellEnd"/>
            <w:r w:rsidR="00A269EB" w:rsidRPr="00A269EB">
              <w:rPr>
                <w:rFonts w:ascii="Times New Roman" w:hAnsi="Times New Roman" w:cs="Times New Roman"/>
                <w:sz w:val="20"/>
                <w:szCs w:val="20"/>
              </w:rPr>
              <w:t>, проводимых на территории Российской Федерации и</w:t>
            </w:r>
            <w:proofErr w:type="gramEnd"/>
            <w:r w:rsidR="00A269EB" w:rsidRPr="00A269EB">
              <w:rPr>
                <w:rFonts w:ascii="Times New Roman" w:hAnsi="Times New Roman" w:cs="Times New Roman"/>
                <w:sz w:val="20"/>
                <w:szCs w:val="20"/>
              </w:rPr>
              <w:t xml:space="preserve"> включенных в Единый Календарный план физкультурных мероприятий и спортивных мероприятий Псковской области».</w:t>
            </w:r>
          </w:p>
          <w:p w:rsidR="00986E02" w:rsidRPr="00986E02" w:rsidRDefault="00986E02" w:rsidP="00A269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1 282,9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1 282,9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986E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1 282,9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1 282,9</w:t>
            </w:r>
          </w:p>
        </w:tc>
      </w:tr>
      <w:tr w:rsidR="00986E02" w:rsidRPr="00986E02" w:rsidTr="00986E02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86E02" w:rsidRPr="00986E02" w:rsidRDefault="00986E02" w:rsidP="00986E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6E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E170E0" w:rsidRPr="00E170E0" w:rsidRDefault="00E170E0" w:rsidP="00E170E0">
      <w:pPr>
        <w:rPr>
          <w:rFonts w:asciiTheme="minorHAnsi" w:eastAsiaTheme="minorEastAsia" w:hAnsiTheme="minorHAnsi" w:cs="Times New Roman"/>
          <w:lang w:eastAsia="ru-RU"/>
        </w:rPr>
      </w:pPr>
    </w:p>
    <w:p w:rsidR="00BC5B3E" w:rsidRPr="000321F1" w:rsidRDefault="00304F78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396F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</w:t>
      </w:r>
      <w:r w:rsidR="00BC5B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риложение № 4 Ресурсное обеспечение реализации муниципальной программы за счет средств бюджета муниципального образования </w:t>
      </w:r>
      <w:r w:rsidR="00BC5B3E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C83B72" w:rsidRDefault="00C83B72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622EB0" w:rsidRDefault="00BC5B3E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C5B3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№4</w:t>
      </w:r>
    </w:p>
    <w:p w:rsidR="00BC5B3E" w:rsidRDefault="00BC5B3E" w:rsidP="00BC5B3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Ресурсное обеспечение реализации муниципальной программы за счет средств бюджета муниципального образования</w:t>
      </w:r>
    </w:p>
    <w:tbl>
      <w:tblPr>
        <w:tblW w:w="14756" w:type="dxa"/>
        <w:tblInd w:w="93" w:type="dxa"/>
        <w:tblLook w:val="04A0" w:firstRow="1" w:lastRow="0" w:firstColumn="1" w:lastColumn="0" w:noHBand="0" w:noVBand="1"/>
      </w:tblPr>
      <w:tblGrid>
        <w:gridCol w:w="875"/>
        <w:gridCol w:w="3421"/>
        <w:gridCol w:w="2824"/>
        <w:gridCol w:w="1272"/>
        <w:gridCol w:w="1274"/>
        <w:gridCol w:w="1272"/>
        <w:gridCol w:w="1272"/>
        <w:gridCol w:w="1272"/>
        <w:gridCol w:w="1274"/>
      </w:tblGrid>
      <w:tr w:rsidR="00E93689" w:rsidRPr="00E93689" w:rsidTr="00E93689">
        <w:trPr>
          <w:trHeight w:val="884"/>
        </w:trPr>
        <w:tc>
          <w:tcPr>
            <w:tcW w:w="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2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7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расходов (руб.), годы</w:t>
            </w:r>
          </w:p>
        </w:tc>
      </w:tr>
      <w:tr w:rsidR="00E93689" w:rsidRPr="00E93689" w:rsidTr="00E93689">
        <w:trPr>
          <w:trHeight w:val="463"/>
        </w:trPr>
        <w:tc>
          <w:tcPr>
            <w:tcW w:w="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E93689" w:rsidRPr="00E93689" w:rsidTr="00E93689">
        <w:trPr>
          <w:trHeight w:val="260"/>
        </w:trPr>
        <w:tc>
          <w:tcPr>
            <w:tcW w:w="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E93689" w:rsidRPr="00E93689" w:rsidTr="00E93689">
        <w:trPr>
          <w:trHeight w:val="1480"/>
        </w:trPr>
        <w:tc>
          <w:tcPr>
            <w:tcW w:w="8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79 727,9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67 540,4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70 363,4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449 657,9</w:t>
            </w:r>
          </w:p>
        </w:tc>
      </w:tr>
      <w:tr w:rsidR="00E93689" w:rsidRPr="00E93689" w:rsidTr="00E93689">
        <w:trPr>
          <w:trHeight w:val="589"/>
        </w:trPr>
        <w:tc>
          <w:tcPr>
            <w:tcW w:w="8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79 727,9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67 540,4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70 363,4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449 657,9</w:t>
            </w:r>
          </w:p>
        </w:tc>
      </w:tr>
      <w:tr w:rsidR="00E93689" w:rsidRPr="00E93689" w:rsidTr="00E93689">
        <w:trPr>
          <w:trHeight w:val="589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76 631,3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53 108,9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46 687,4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46 628,4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312 070,6</w:t>
            </w:r>
          </w:p>
        </w:tc>
      </w:tr>
      <w:tr w:rsidR="00E93689" w:rsidRPr="00E93689" w:rsidTr="00E93689">
        <w:trPr>
          <w:trHeight w:val="589"/>
        </w:trPr>
        <w:tc>
          <w:tcPr>
            <w:tcW w:w="8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76 631,3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53 108,9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46 687,4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46 628,4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312 070,6</w:t>
            </w:r>
          </w:p>
        </w:tc>
      </w:tr>
      <w:tr w:rsidR="00E93689" w:rsidRPr="00E93689" w:rsidTr="00E93689">
        <w:trPr>
          <w:trHeight w:val="589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E93689" w:rsidRPr="00E93689" w:rsidTr="00E93689">
        <w:trPr>
          <w:trHeight w:val="2056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E93689" w:rsidRPr="00E93689" w:rsidTr="00E93689">
        <w:trPr>
          <w:trHeight w:val="589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88 638,6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76 130,3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52 548,9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309 572,6</w:t>
            </w:r>
          </w:p>
        </w:tc>
      </w:tr>
      <w:tr w:rsidR="00E93689" w:rsidRPr="00E93689" w:rsidTr="00E93689">
        <w:trPr>
          <w:trHeight w:val="2943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молодёжной политики и физической культуры и спорта в муниципальном образовании"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72 103,3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50 285,9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278 096,0</w:t>
            </w:r>
          </w:p>
        </w:tc>
      </w:tr>
      <w:tr w:rsidR="00E93689" w:rsidRPr="00E93689" w:rsidTr="00E93689">
        <w:trPr>
          <w:trHeight w:val="884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образовательных учреждениях»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3 058,0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6 006,0</w:t>
            </w:r>
          </w:p>
        </w:tc>
      </w:tr>
      <w:tr w:rsidR="00E93689" w:rsidRPr="00E93689" w:rsidTr="00E93689">
        <w:trPr>
          <w:trHeight w:val="1174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570,6</w:t>
            </w:r>
          </w:p>
        </w:tc>
      </w:tr>
      <w:tr w:rsidR="00E93689" w:rsidRPr="00E93689" w:rsidTr="00E93689">
        <w:trPr>
          <w:trHeight w:val="1174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1.1.2.4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3 377,2</w:t>
            </w:r>
          </w:p>
        </w:tc>
      </w:tr>
      <w:tr w:rsidR="00E93689" w:rsidRPr="00E93689" w:rsidTr="00E93689">
        <w:trPr>
          <w:trHeight w:val="2943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E93689" w:rsidRPr="00E93689" w:rsidTr="00E93689">
        <w:trPr>
          <w:trHeight w:val="884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1.1.2.6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E93689" w:rsidRPr="00E93689" w:rsidTr="00E93689">
        <w:trPr>
          <w:trHeight w:val="1804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1.1.2.7.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E93689" w:rsidRPr="00E93689" w:rsidTr="00E93689">
        <w:trPr>
          <w:trHeight w:val="1480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1.3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E93689" w:rsidRPr="00E93689" w:rsidTr="00E93689">
        <w:trPr>
          <w:trHeight w:val="2056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1.1.3.1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E93689" w:rsidRPr="00E93689" w:rsidTr="00E93689">
        <w:trPr>
          <w:trHeight w:val="884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1.1.3.2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2 464,0</w:t>
            </w:r>
          </w:p>
        </w:tc>
      </w:tr>
      <w:tr w:rsidR="00E93689" w:rsidRPr="00E93689" w:rsidTr="00E93689">
        <w:trPr>
          <w:trHeight w:val="884"/>
        </w:trPr>
        <w:tc>
          <w:tcPr>
            <w:tcW w:w="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13 427,1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44 326,1</w:t>
            </w:r>
          </w:p>
        </w:tc>
      </w:tr>
      <w:tr w:rsidR="00E93689" w:rsidRPr="00E93689" w:rsidTr="00E93689">
        <w:trPr>
          <w:trHeight w:val="589"/>
        </w:trPr>
        <w:tc>
          <w:tcPr>
            <w:tcW w:w="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13 427,1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44 326,1</w:t>
            </w:r>
          </w:p>
        </w:tc>
      </w:tr>
      <w:tr w:rsidR="00E93689" w:rsidRPr="00E93689" w:rsidTr="00E93689">
        <w:trPr>
          <w:trHeight w:val="1174"/>
        </w:trPr>
        <w:tc>
          <w:tcPr>
            <w:tcW w:w="8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13 427,1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44 326,1</w:t>
            </w:r>
          </w:p>
        </w:tc>
      </w:tr>
      <w:tr w:rsidR="00E93689" w:rsidRPr="00E93689" w:rsidTr="00E93689">
        <w:trPr>
          <w:trHeight w:val="2943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4 387,3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12 335,3</w:t>
            </w:r>
          </w:p>
        </w:tc>
      </w:tr>
      <w:tr w:rsidR="00E93689" w:rsidRPr="00E93689" w:rsidTr="00E93689">
        <w:trPr>
          <w:trHeight w:val="2653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1.2.1.2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3 935,7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26 886,7</w:t>
            </w:r>
          </w:p>
        </w:tc>
      </w:tr>
      <w:tr w:rsidR="00E93689" w:rsidRPr="00E93689" w:rsidTr="00E93689">
        <w:trPr>
          <w:trHeight w:val="673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текущий ремонт по специальным направлениям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5 062,7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5 062,7</w:t>
            </w:r>
          </w:p>
        </w:tc>
      </w:tr>
      <w:tr w:rsidR="00E93689" w:rsidRPr="00E93689" w:rsidTr="00E93689">
        <w:trPr>
          <w:trHeight w:val="2553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1.2.1.4.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</w:tr>
      <w:tr w:rsidR="00E93689" w:rsidRPr="00E93689" w:rsidTr="00E93689">
        <w:trPr>
          <w:trHeight w:val="884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E93689" w:rsidRPr="00E93689" w:rsidTr="00E93689">
        <w:trPr>
          <w:trHeight w:val="589"/>
        </w:trPr>
        <w:tc>
          <w:tcPr>
            <w:tcW w:w="8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E93689" w:rsidRPr="00E93689" w:rsidTr="00E93689">
        <w:trPr>
          <w:trHeight w:val="1480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</w:t>
            </w:r>
            <w:proofErr w:type="gramStart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E93689" w:rsidRPr="00E93689" w:rsidTr="00E93689">
        <w:trPr>
          <w:trHeight w:val="884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1.3.1.1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E93689" w:rsidRPr="00E93689" w:rsidTr="00E93689">
        <w:trPr>
          <w:trHeight w:val="117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E93689" w:rsidRPr="00E93689" w:rsidTr="00E93689">
        <w:trPr>
          <w:trHeight w:val="58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E93689" w:rsidRPr="00E93689" w:rsidTr="00E93689">
        <w:trPr>
          <w:trHeight w:val="2308"/>
        </w:trPr>
        <w:tc>
          <w:tcPr>
            <w:tcW w:w="8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195,0</w:t>
            </w:r>
          </w:p>
        </w:tc>
      </w:tr>
      <w:tr w:rsidR="00E93689" w:rsidRPr="00E93689" w:rsidTr="00E93689">
        <w:trPr>
          <w:trHeight w:val="884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93689" w:rsidRPr="00E93689" w:rsidTr="00E93689">
        <w:trPr>
          <w:trHeight w:val="3249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1.4.1.2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E93689" w:rsidRPr="00E93689" w:rsidTr="00E93689">
        <w:trPr>
          <w:trHeight w:val="2943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1.4.1.3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E93689" w:rsidRPr="00E93689" w:rsidTr="00E93689">
        <w:trPr>
          <w:trHeight w:val="1770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1.4.1.4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E93689" w:rsidRPr="00E93689" w:rsidTr="00E93689">
        <w:trPr>
          <w:trHeight w:val="1480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1.4.1.5.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93689" w:rsidRPr="00E93689" w:rsidTr="00E93689">
        <w:trPr>
          <w:trHeight w:val="589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4.2 </w:t>
            </w: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</w:tr>
      <w:tr w:rsidR="00E93689" w:rsidRPr="00E93689" w:rsidTr="00E93689">
        <w:trPr>
          <w:trHeight w:val="589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1.4.2.1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E93689" w:rsidRPr="00E93689" w:rsidTr="00E93689">
        <w:trPr>
          <w:trHeight w:val="884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E93689" w:rsidRPr="00E93689" w:rsidTr="00E93689">
        <w:trPr>
          <w:trHeight w:val="2943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1.4.2.3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социальной рекламы (</w:t>
            </w:r>
            <w:proofErr w:type="spellStart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</w:tr>
      <w:tr w:rsidR="00E93689" w:rsidRPr="00E93689" w:rsidTr="00E93689">
        <w:trPr>
          <w:trHeight w:val="1174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1.4.2.4.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93689" w:rsidRPr="00E93689" w:rsidTr="00E93689">
        <w:trPr>
          <w:trHeight w:val="884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4.3 </w:t>
            </w: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E93689" w:rsidRPr="00E93689" w:rsidTr="00E93689">
        <w:trPr>
          <w:trHeight w:val="589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1.4.3.1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</w:t>
            </w: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потребляющими наркотические средства или психотропные вещества без назначения врача.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E93689" w:rsidRPr="00E93689" w:rsidTr="00E93689">
        <w:trPr>
          <w:trHeight w:val="589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1.4.3.2.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93689" w:rsidRPr="00E93689" w:rsidTr="00E93689">
        <w:trPr>
          <w:trHeight w:val="589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1.4.3.3.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93689" w:rsidRPr="00E93689" w:rsidTr="00E93689">
        <w:trPr>
          <w:trHeight w:val="589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1.4.4.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"Совершенствование деятельности в сферах раннего выявления, консультирования, лечения, реабилитации и </w:t>
            </w:r>
            <w:proofErr w:type="spellStart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наркозависимых</w:t>
            </w:r>
            <w:proofErr w:type="gramStart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93689" w:rsidRPr="00E93689" w:rsidTr="00E93689">
        <w:trPr>
          <w:trHeight w:val="589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1.4.4.1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во взаимодействии с антинаркотической комиссией области в работе по обеспечению прохождения лицом, признанным больным наркоманией либо потребляющим наркотические средства или психотропные вещества без назначения врача, возложенной на него в установленном законодательством Российской Федерации порядке обязанности пройти диагностику, профилактические мероприятия, лечение от наркомании и (или) медицинскую и (или) социальную реабилитацию.</w:t>
            </w:r>
            <w:proofErr w:type="gramEnd"/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93689" w:rsidRPr="00E93689" w:rsidTr="00E93689">
        <w:trPr>
          <w:trHeight w:val="884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1.4.4.2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Оказание психолого-терапевтической помощи наркозависимым, пребывающим в негосударственных центрах реабилитации, специалистами ГБУЗ </w:t>
            </w: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 «Наркологический диспансер Псковской области».</w:t>
            </w:r>
            <w:proofErr w:type="gramEnd"/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93689" w:rsidRPr="00E93689" w:rsidTr="00E93689">
        <w:trPr>
          <w:trHeight w:val="589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1.4.4.3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 и социальная помощь семьям, в которых выявлены потребители наркотических средств и психотропных веществ.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93689" w:rsidRPr="00E93689" w:rsidTr="00E93689">
        <w:trPr>
          <w:trHeight w:val="589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1.4.4.4.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помощи лицам без определенного места жительства, прошедшим лечение и реабилитацию от наркозависимости, в сборе необходимых документов для направления в государственные стационарные учреждения.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93689" w:rsidRPr="00E93689" w:rsidTr="00E93689">
        <w:trPr>
          <w:trHeight w:val="520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E93689" w:rsidRPr="00E93689" w:rsidTr="00E93689">
        <w:trPr>
          <w:trHeight w:val="520"/>
        </w:trPr>
        <w:tc>
          <w:tcPr>
            <w:tcW w:w="8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E93689" w:rsidRPr="00E93689" w:rsidTr="00E93689">
        <w:trPr>
          <w:trHeight w:val="780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E93689" w:rsidRPr="00E93689" w:rsidTr="00E93689">
        <w:trPr>
          <w:trHeight w:val="2599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1.5.1.1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E93689" w:rsidRPr="00E93689" w:rsidTr="00E93689">
        <w:trPr>
          <w:trHeight w:val="780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4 311,1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21 773,2</w:t>
            </w:r>
          </w:p>
        </w:tc>
      </w:tr>
      <w:tr w:rsidR="00E93689" w:rsidRPr="00E93689" w:rsidTr="00E93689">
        <w:trPr>
          <w:trHeight w:val="520"/>
        </w:trPr>
        <w:tc>
          <w:tcPr>
            <w:tcW w:w="8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4 311,1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21 773,2</w:t>
            </w:r>
          </w:p>
        </w:tc>
      </w:tr>
      <w:tr w:rsidR="00E93689" w:rsidRPr="00E93689" w:rsidTr="00E93689">
        <w:trPr>
          <w:trHeight w:val="520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E93689" w:rsidRPr="00E93689" w:rsidTr="00E93689">
        <w:trPr>
          <w:trHeight w:val="520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E93689" w:rsidRPr="00E93689" w:rsidTr="00E93689">
        <w:trPr>
          <w:trHeight w:val="520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«Молодежь»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E93689" w:rsidRPr="00E93689" w:rsidTr="00E93689">
        <w:trPr>
          <w:trHeight w:val="520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E93689" w:rsidRPr="00E93689" w:rsidTr="00E93689">
        <w:trPr>
          <w:trHeight w:val="780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1 798,4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3 133,1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5 672,0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15 715,5</w:t>
            </w:r>
          </w:p>
        </w:tc>
      </w:tr>
      <w:tr w:rsidR="00E93689" w:rsidRPr="00E93689" w:rsidTr="00E93689">
        <w:trPr>
          <w:trHeight w:val="520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A269EB" w:rsidRDefault="00A269EB" w:rsidP="00A269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«</w:t>
            </w:r>
            <w:r w:rsidRPr="00A269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мер, направленных на привлечение жителей района к регулярным занятиям физической культурой и спортом</w:t>
            </w:r>
            <w:r w:rsidR="00C83B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4 704,0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14 616,1</w:t>
            </w:r>
          </w:p>
        </w:tc>
      </w:tr>
      <w:tr w:rsidR="00E93689" w:rsidRPr="00E93689" w:rsidTr="00E93689">
        <w:trPr>
          <w:trHeight w:val="780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1.6.3.2.</w:t>
            </w:r>
          </w:p>
        </w:tc>
        <w:tc>
          <w:tcPr>
            <w:tcW w:w="34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C83B72" w:rsidRDefault="00C83B72" w:rsidP="00C83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83B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C83B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расходам на реализацию мероприятий в рамках основного мероприятия «</w:t>
            </w:r>
            <w:proofErr w:type="spellStart"/>
            <w:r w:rsidRPr="00C83B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C83B72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t>ерприя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t>-</w:t>
            </w:r>
            <w:r w:rsidRPr="00C83B72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t>тия</w:t>
            </w:r>
            <w:proofErr w:type="spellEnd"/>
            <w:r w:rsidRPr="00C83B72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t xml:space="preserve"> в области физической культуры и спорта:</w:t>
            </w:r>
            <w:r w:rsidRPr="00C83B72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районных спор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C83B72">
              <w:rPr>
                <w:rFonts w:ascii="Times New Roman" w:hAnsi="Times New Roman" w:cs="Times New Roman"/>
                <w:sz w:val="20"/>
                <w:szCs w:val="20"/>
              </w:rPr>
              <w:t>тивных</w:t>
            </w:r>
            <w:proofErr w:type="spellEnd"/>
            <w:r w:rsidRPr="00C83B72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мероприятий, участие в Губернских состязаниях, </w:t>
            </w:r>
            <w:proofErr w:type="spellStart"/>
            <w:r w:rsidRPr="00C83B72">
              <w:rPr>
                <w:rFonts w:ascii="Times New Roman" w:hAnsi="Times New Roman" w:cs="Times New Roman"/>
                <w:sz w:val="20"/>
                <w:szCs w:val="20"/>
              </w:rPr>
              <w:t>спартакиа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83B72">
              <w:rPr>
                <w:rFonts w:ascii="Times New Roman" w:hAnsi="Times New Roman" w:cs="Times New Roman"/>
                <w:sz w:val="20"/>
                <w:szCs w:val="20"/>
              </w:rPr>
              <w:t>дах</w:t>
            </w:r>
            <w:proofErr w:type="spellEnd"/>
            <w:r w:rsidRPr="00C83B72">
              <w:rPr>
                <w:rFonts w:ascii="Times New Roman" w:hAnsi="Times New Roman" w:cs="Times New Roman"/>
                <w:sz w:val="20"/>
                <w:szCs w:val="20"/>
              </w:rPr>
              <w:t xml:space="preserve"> учащихся области, спартакиадах среди городов и районов области, а также в официальных спортивных и физкультурных мероприятиях иных муниципальных образований и в официальных спортивных и </w:t>
            </w:r>
            <w:proofErr w:type="spellStart"/>
            <w:r w:rsidRPr="00C83B72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83B72">
              <w:rPr>
                <w:rFonts w:ascii="Times New Roman" w:hAnsi="Times New Roman" w:cs="Times New Roman"/>
                <w:sz w:val="20"/>
                <w:szCs w:val="20"/>
              </w:rPr>
              <w:t xml:space="preserve">культурных мероприятиях области, в межрегиональных, всероссийских спортивных и физкультурных </w:t>
            </w:r>
            <w:proofErr w:type="spellStart"/>
            <w:r w:rsidRPr="00C83B72">
              <w:rPr>
                <w:rFonts w:ascii="Times New Roman" w:hAnsi="Times New Roman" w:cs="Times New Roman"/>
                <w:sz w:val="20"/>
                <w:szCs w:val="20"/>
              </w:rPr>
              <w:t>меро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83B72">
              <w:rPr>
                <w:rFonts w:ascii="Times New Roman" w:hAnsi="Times New Roman" w:cs="Times New Roman"/>
                <w:sz w:val="20"/>
                <w:szCs w:val="20"/>
              </w:rPr>
              <w:t>приятиях</w:t>
            </w:r>
            <w:proofErr w:type="gramEnd"/>
            <w:r w:rsidRPr="00C83B72">
              <w:rPr>
                <w:rFonts w:ascii="Times New Roman" w:hAnsi="Times New Roman" w:cs="Times New Roman"/>
                <w:sz w:val="20"/>
                <w:szCs w:val="20"/>
              </w:rPr>
              <w:t xml:space="preserve">, проводимых на </w:t>
            </w:r>
            <w:proofErr w:type="spellStart"/>
            <w:proofErr w:type="gramStart"/>
            <w:r w:rsidRPr="00C83B72">
              <w:rPr>
                <w:rFonts w:ascii="Times New Roman" w:hAnsi="Times New Roman" w:cs="Times New Roman"/>
                <w:sz w:val="20"/>
                <w:szCs w:val="20"/>
              </w:rPr>
              <w:t>терри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83B72">
              <w:rPr>
                <w:rFonts w:ascii="Times New Roman" w:hAnsi="Times New Roman" w:cs="Times New Roman"/>
                <w:sz w:val="20"/>
                <w:szCs w:val="20"/>
              </w:rPr>
              <w:t>тории</w:t>
            </w:r>
            <w:proofErr w:type="gramEnd"/>
            <w:r w:rsidRPr="00C83B72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и включенных в Единый Календарный план физкультурных мероприятий и </w:t>
            </w:r>
            <w:r w:rsidRPr="00C83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спортивных мероприятий Псковской области»</w:t>
            </w:r>
          </w:p>
        </w:tc>
        <w:tc>
          <w:tcPr>
            <w:tcW w:w="28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E93689" w:rsidRPr="00E93689" w:rsidTr="00E93689">
        <w:trPr>
          <w:trHeight w:val="673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1.6.3.3.</w:t>
            </w:r>
          </w:p>
        </w:tc>
        <w:tc>
          <w:tcPr>
            <w:tcW w:w="3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126,99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3689" w:rsidRPr="00E93689" w:rsidRDefault="00E93689" w:rsidP="00E936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6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1 282,9</w:t>
            </w:r>
          </w:p>
        </w:tc>
      </w:tr>
    </w:tbl>
    <w:p w:rsidR="00BB08D2" w:rsidRPr="00BC5B3E" w:rsidRDefault="00BB08D2" w:rsidP="00BB08D2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D2906" w:rsidRPr="000321F1" w:rsidRDefault="00DD2906" w:rsidP="00DD290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1.8. Приложение № 5 «Перечень мероприятий основных мероприятий муниципальной программы  </w:t>
      </w:r>
      <w:r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tbl>
      <w:tblPr>
        <w:tblW w:w="14687" w:type="dxa"/>
        <w:tblInd w:w="93" w:type="dxa"/>
        <w:tblLook w:val="04A0" w:firstRow="1" w:lastRow="0" w:firstColumn="1" w:lastColumn="0" w:noHBand="0" w:noVBand="1"/>
      </w:tblPr>
      <w:tblGrid>
        <w:gridCol w:w="1046"/>
        <w:gridCol w:w="1056"/>
        <w:gridCol w:w="2899"/>
        <w:gridCol w:w="1055"/>
        <w:gridCol w:w="2221"/>
        <w:gridCol w:w="1223"/>
        <w:gridCol w:w="1037"/>
        <w:gridCol w:w="1037"/>
        <w:gridCol w:w="1037"/>
        <w:gridCol w:w="1037"/>
        <w:gridCol w:w="1039"/>
      </w:tblGrid>
      <w:tr w:rsidR="009609A9" w:rsidRPr="009609A9" w:rsidTr="00BA2497">
        <w:trPr>
          <w:trHeight w:val="302"/>
        </w:trPr>
        <w:tc>
          <w:tcPr>
            <w:tcW w:w="1468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МЕРОПРИЯТИЙ ОСНОВНЫХ МЕРОПРИЯТИЙ МУНИЦИПАЛЬНОЙ ПРОГРАММЫ</w:t>
            </w:r>
          </w:p>
        </w:tc>
      </w:tr>
      <w:tr w:rsidR="009609A9" w:rsidRPr="009609A9" w:rsidTr="00BA2497">
        <w:trPr>
          <w:trHeight w:val="302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609A9" w:rsidRPr="009609A9" w:rsidTr="00BA2497">
        <w:trPr>
          <w:trHeight w:val="1799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программы, основного мероприятия, мероприятия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1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показателей</w:t>
            </w:r>
          </w:p>
        </w:tc>
      </w:tr>
      <w:tr w:rsidR="009609A9" w:rsidRPr="009609A9" w:rsidTr="00BA2497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</w:tr>
      <w:tr w:rsidR="009609A9" w:rsidRPr="009609A9" w:rsidTr="00BA2497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общего и дошкольного образования»</w:t>
            </w:r>
          </w:p>
        </w:tc>
      </w:tr>
      <w:tr w:rsidR="009609A9" w:rsidRPr="009609A9" w:rsidTr="00BA2497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«Дошкольное образование»</w:t>
            </w:r>
          </w:p>
        </w:tc>
      </w:tr>
      <w:tr w:rsidR="009609A9" w:rsidRPr="009609A9" w:rsidTr="00BA2497">
        <w:trPr>
          <w:trHeight w:val="3341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</w:t>
            </w:r>
            <w:proofErr w:type="gram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</w:tr>
      <w:tr w:rsidR="009609A9" w:rsidRPr="009609A9" w:rsidTr="00BA2497">
        <w:trPr>
          <w:trHeight w:val="308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воспитание и обучение детей-инвалидов в муниципальных дошкольных учреждениях по </w:t>
            </w:r>
            <w:proofErr w:type="gram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9609A9" w:rsidRPr="009609A9" w:rsidTr="00BA2497">
        <w:trPr>
          <w:trHeight w:val="308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9609A9" w:rsidRPr="009609A9" w:rsidTr="00BA2497">
        <w:trPr>
          <w:trHeight w:val="5397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9609A9" w:rsidRPr="009609A9" w:rsidTr="00BA2497">
        <w:trPr>
          <w:trHeight w:val="3341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1.1.5.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9609A9" w:rsidRPr="009609A9" w:rsidTr="00BA2497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«Общее образование»</w:t>
            </w:r>
          </w:p>
        </w:tc>
      </w:tr>
      <w:tr w:rsidR="009609A9" w:rsidRPr="009609A9" w:rsidTr="00BA2497">
        <w:trPr>
          <w:trHeight w:val="4883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молодёжной политики и физической культуры и спорта в муниципальном образовании"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609A9" w:rsidRPr="009609A9" w:rsidTr="00BA2497">
        <w:trPr>
          <w:trHeight w:val="257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1.2.2.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образовательных учреждениях»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609A9" w:rsidRPr="009609A9" w:rsidTr="00BA2497">
        <w:trPr>
          <w:trHeight w:val="257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609A9" w:rsidRPr="009609A9" w:rsidTr="00BA2497">
        <w:trPr>
          <w:trHeight w:val="565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1.2.4.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609A9" w:rsidRPr="009609A9" w:rsidTr="00BA2497">
        <w:trPr>
          <w:trHeight w:val="2827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609A9" w:rsidRPr="009609A9" w:rsidTr="00BA2497">
        <w:trPr>
          <w:trHeight w:val="2827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1.2.6.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609A9" w:rsidRPr="009609A9" w:rsidTr="00BA2497">
        <w:trPr>
          <w:trHeight w:val="308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609A9" w:rsidRPr="009609A9" w:rsidTr="00BA2497">
        <w:trPr>
          <w:trHeight w:val="257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609A9" w:rsidRPr="009609A9" w:rsidTr="00BA2497">
        <w:trPr>
          <w:trHeight w:val="2056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1.2.9.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в возрасте от 3  до 7 лет, состоящих на учете для определения в муниципальные дошкольные образовательные учреждения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609A9" w:rsidRPr="009609A9" w:rsidTr="00BA2497">
        <w:trPr>
          <w:trHeight w:val="257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"Мероприятия по организации питания в муниципальных общеобразовательных учреждениях"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609A9" w:rsidRPr="009609A9" w:rsidTr="00BA2497">
        <w:trPr>
          <w:trHeight w:val="514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609A9" w:rsidRPr="009609A9" w:rsidTr="00BA2497">
        <w:trPr>
          <w:trHeight w:val="3341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609A9" w:rsidRPr="009609A9" w:rsidTr="00BA2497">
        <w:trPr>
          <w:trHeight w:val="257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1.2.13.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609A9" w:rsidRPr="009609A9" w:rsidTr="00BA2497">
        <w:trPr>
          <w:trHeight w:val="51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«Мероприятия по организации отдыха детей в каникулярное время и организация проведения учебных сборов»</w:t>
            </w:r>
          </w:p>
        </w:tc>
      </w:tr>
      <w:tr w:rsidR="009609A9" w:rsidRPr="009609A9" w:rsidTr="00BA2497">
        <w:trPr>
          <w:trHeight w:val="128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9609A9" w:rsidRPr="009609A9" w:rsidTr="00BA2497">
        <w:trPr>
          <w:trHeight w:val="128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в общеобразовательных организациях, расположенных в сельской местности, условий ля занятий физической культурой и спортом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спортом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9609A9" w:rsidRPr="009609A9" w:rsidTr="00BA2497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«Содержание и безопасность образовательных учреждений»</w:t>
            </w:r>
          </w:p>
        </w:tc>
      </w:tr>
      <w:tr w:rsidR="009609A9" w:rsidRPr="009609A9" w:rsidTr="00BA2497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«Проведение ремонтов, приобретение оборудования и уплата налогов»</w:t>
            </w:r>
          </w:p>
        </w:tc>
      </w:tr>
      <w:tr w:rsidR="009609A9" w:rsidRPr="009609A9" w:rsidTr="00BA2497">
        <w:trPr>
          <w:trHeight w:val="565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9609A9" w:rsidRPr="009609A9" w:rsidTr="00BA2497">
        <w:trPr>
          <w:trHeight w:val="4883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2.1.2.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9609A9" w:rsidRPr="009609A9" w:rsidTr="00BA2497">
        <w:trPr>
          <w:trHeight w:val="499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9609A9" w:rsidRPr="009609A9" w:rsidTr="00BA2497">
        <w:trPr>
          <w:trHeight w:val="499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9609A9" w:rsidRPr="009609A9" w:rsidTr="00BA2497">
        <w:trPr>
          <w:trHeight w:val="499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проведения специальной оценки условий труда ИП в государственных и муниципальных учреждениях области предприятий, обществах с ограниченной ответственностью с численностью работников до 50 человек и государственной экспертизы условий труда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9609A9" w:rsidRPr="009609A9" w:rsidTr="00BA2497">
        <w:trPr>
          <w:trHeight w:val="499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2.1.6.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9609A9" w:rsidRPr="009609A9" w:rsidTr="00BA2497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«Профилактика безнадзорности и правонарушений среди несовершеннолетних»</w:t>
            </w:r>
          </w:p>
        </w:tc>
      </w:tr>
      <w:tr w:rsidR="009609A9" w:rsidRPr="009609A9" w:rsidTr="00BA2497">
        <w:trPr>
          <w:trHeight w:val="51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</w:t>
            </w:r>
            <w:proofErr w:type="gram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</w:tr>
      <w:tr w:rsidR="009609A9" w:rsidRPr="009609A9" w:rsidTr="00BA2497">
        <w:trPr>
          <w:trHeight w:val="2056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9609A9" w:rsidRPr="009609A9" w:rsidTr="00BA2497">
        <w:trPr>
          <w:trHeight w:val="308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помещений, за счет средств областного бюджета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9609A9" w:rsidRPr="009609A9" w:rsidTr="00BA2497">
        <w:trPr>
          <w:trHeight w:val="187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3.1.3.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9609A9" w:rsidRPr="009609A9" w:rsidTr="00BA2497">
        <w:trPr>
          <w:trHeight w:val="51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«Образование и обеспечение деятельности комиссии по делам несовершеннолетних и защите их прав»</w:t>
            </w:r>
          </w:p>
        </w:tc>
      </w:tr>
      <w:tr w:rsidR="009609A9" w:rsidRPr="009609A9" w:rsidTr="00BA2497">
        <w:trPr>
          <w:trHeight w:val="257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выполнение государственных полномочий по образованию  и обеспечению деятельности комиссии по делам несовершеннолетних и защите их прав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учащихся ОУ, совершаемых правонарушения и преступления к общему числу несовершеннолетних, стоящих на учете в КПДН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9609A9" w:rsidRPr="009609A9" w:rsidTr="00BA2497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«Комплексные меры противодействия злоупотреблению наркотиков и их незаконному обороту»</w:t>
            </w:r>
          </w:p>
        </w:tc>
      </w:tr>
      <w:tr w:rsidR="009609A9" w:rsidRPr="009609A9" w:rsidTr="00BA2497">
        <w:trPr>
          <w:trHeight w:val="51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«Профилактические мероприятия по противодействия злоупотреблению наркотиков и их незаконному обороту»</w:t>
            </w:r>
          </w:p>
        </w:tc>
      </w:tr>
      <w:tr w:rsidR="009609A9" w:rsidRPr="009609A9" w:rsidTr="00BA2497">
        <w:trPr>
          <w:trHeight w:val="154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9609A9" w:rsidRPr="009609A9" w:rsidTr="00BA2497">
        <w:trPr>
          <w:trHeight w:val="154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9609A9" w:rsidRPr="009609A9" w:rsidTr="00BA2497">
        <w:trPr>
          <w:trHeight w:val="192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4.1.3.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9609A9" w:rsidRPr="009609A9" w:rsidTr="00BA2497">
        <w:trPr>
          <w:trHeight w:val="154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9609A9" w:rsidRPr="009609A9" w:rsidTr="00BA2497">
        <w:trPr>
          <w:trHeight w:val="154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9609A9" w:rsidRPr="009609A9" w:rsidTr="00BA2497">
        <w:trPr>
          <w:trHeight w:val="1028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</w:p>
        </w:tc>
      </w:tr>
      <w:tr w:rsidR="009609A9" w:rsidRPr="009609A9" w:rsidTr="00BA2497">
        <w:trPr>
          <w:trHeight w:val="254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конкурса рисунков «Нет наркотикам»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9609A9" w:rsidRPr="009609A9" w:rsidTr="00BA2497">
        <w:trPr>
          <w:trHeight w:val="154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9609A9" w:rsidRPr="009609A9" w:rsidTr="00BA2497">
        <w:trPr>
          <w:trHeight w:val="154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Выпуск социальной рекламы (баннеры, буклеты, плакаты). 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9609A9" w:rsidRPr="009609A9" w:rsidTr="00BA2497">
        <w:trPr>
          <w:trHeight w:val="154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9609A9" w:rsidRPr="009609A9" w:rsidTr="00BA2497">
        <w:trPr>
          <w:trHeight w:val="51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злоупотребления наркотическими средствами и психотропными веществами</w:t>
            </w:r>
            <w:proofErr w:type="gram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</w:tr>
      <w:tr w:rsidR="009609A9" w:rsidRPr="009609A9" w:rsidTr="00BA2497">
        <w:trPr>
          <w:trHeight w:val="257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9609A9" w:rsidRPr="009609A9" w:rsidTr="00BA2497">
        <w:trPr>
          <w:trHeight w:val="121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4.3.2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9609A9" w:rsidRPr="009609A9" w:rsidTr="00BA2497">
        <w:trPr>
          <w:trHeight w:val="121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4.3.3.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9609A9" w:rsidRPr="009609A9" w:rsidTr="00BA2497">
        <w:trPr>
          <w:trHeight w:val="514"/>
        </w:trPr>
        <w:tc>
          <w:tcPr>
            <w:tcW w:w="146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4.4. Основное мероприятие "Совершенствование деятельности в сферах раннего выявления, консультирования, лечения, реабилитации и </w:t>
            </w:r>
            <w:proofErr w:type="spell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наркозависимых</w:t>
            </w:r>
            <w:proofErr w:type="gram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</w:tr>
      <w:tr w:rsidR="009609A9" w:rsidRPr="009609A9" w:rsidTr="00BA2497">
        <w:trPr>
          <w:trHeight w:val="3311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4.4.1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во взаимодействии с антинаркотической комиссией области в работе по обеспечению прохождения лицом, признанным больным наркоманией либо потребляющим наркотические средства или психотропные вещества без назначения врача, возложенной на него в установленном законодательством Российской Федерации порядке обязанности пройти диагностику, профилактические мероприятия, лечение от наркомании и (или) медицинскую и (или) социальную реабилитацию.</w:t>
            </w:r>
            <w:proofErr w:type="gramEnd"/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9609A9" w:rsidRPr="009609A9" w:rsidTr="00BA2497">
        <w:trPr>
          <w:trHeight w:val="252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4.4.2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психолого-терапевтической помощи наркозависимым, пребывающим в негосударственных центрах реабилитации, специалистами ГБУЗ ПО «Наркологический диспансер Псковской области».</w:t>
            </w:r>
            <w:proofErr w:type="gramEnd"/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9609A9" w:rsidRPr="009609A9" w:rsidTr="00BA2497">
        <w:trPr>
          <w:trHeight w:val="1663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4.4.3.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 и социальная помощь семьям, в которых выявлены потребители наркотических средств и психотропных веществ.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9609A9" w:rsidRPr="009609A9" w:rsidTr="00BA2497">
        <w:trPr>
          <w:trHeight w:val="2480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4.4.4.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помощи лицам без определенного места жительства, прошедшим лечение и реабилитацию от наркозависимости, в сборе необходимых документов для направления в государственные стационарные учреждения.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9609A9" w:rsidRPr="009609A9" w:rsidTr="00BA2497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</w:tr>
      <w:tr w:rsidR="009609A9" w:rsidRPr="009609A9" w:rsidTr="00BA2497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«Дополнительное образование в сфере культуры»</w:t>
            </w:r>
          </w:p>
        </w:tc>
      </w:tr>
      <w:tr w:rsidR="009609A9" w:rsidRPr="009609A9" w:rsidTr="00BA2497">
        <w:trPr>
          <w:trHeight w:val="4883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9609A9" w:rsidRPr="009609A9" w:rsidTr="00BA2497">
        <w:trPr>
          <w:trHeight w:val="308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9609A9" w:rsidRPr="009609A9" w:rsidTr="00BA2497">
        <w:trPr>
          <w:trHeight w:val="308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5.1.3.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Мероприятие" Расходы на реализацию социальных гарантий, предоставляемых педагогическим работникам образовательных учреждений"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9609A9" w:rsidRPr="009609A9" w:rsidTr="00BA2497">
        <w:trPr>
          <w:trHeight w:val="5654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9609A9" w:rsidRPr="009609A9" w:rsidTr="00BA2497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«Дополнительное образование в сфере физической культуры и спорта»</w:t>
            </w:r>
          </w:p>
        </w:tc>
      </w:tr>
      <w:tr w:rsidR="009609A9" w:rsidRPr="009609A9" w:rsidTr="00BA2497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физической культуры, спорта и молодежной политики»</w:t>
            </w:r>
          </w:p>
        </w:tc>
      </w:tr>
      <w:tr w:rsidR="009609A9" w:rsidRPr="009609A9" w:rsidTr="00BA2497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«Патриотическое воспитание»</w:t>
            </w:r>
          </w:p>
        </w:tc>
      </w:tr>
      <w:tr w:rsidR="009609A9" w:rsidRPr="009609A9" w:rsidTr="00BA2497">
        <w:trPr>
          <w:trHeight w:val="2313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609A9" w:rsidRPr="009609A9" w:rsidTr="00BA2497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«Молодежь»</w:t>
            </w:r>
          </w:p>
        </w:tc>
      </w:tr>
      <w:tr w:rsidR="009609A9" w:rsidRPr="009609A9" w:rsidTr="00BA2497">
        <w:trPr>
          <w:trHeight w:val="2313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609A9" w:rsidRPr="009609A9" w:rsidTr="00BA2497">
        <w:trPr>
          <w:trHeight w:val="302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136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физической культуры и спорта»</w:t>
            </w:r>
          </w:p>
        </w:tc>
      </w:tr>
      <w:tr w:rsidR="009609A9" w:rsidRPr="009609A9" w:rsidTr="00BA2497">
        <w:trPr>
          <w:trHeight w:val="1285"/>
        </w:trPr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</w:rPr>
            </w:pPr>
            <w:r w:rsidRPr="009609A9"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</w:rPr>
              <w:t>Обеспечение мер, направленных на привлечение жителей района к регулярным занятиям физической культурой и спортом</w:t>
            </w:r>
          </w:p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9609A9" w:rsidRPr="009609A9" w:rsidTr="009609A9">
        <w:trPr>
          <w:trHeight w:val="2259"/>
        </w:trPr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6.3.2.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609A9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zh-CN" w:bidi="fa-IR"/>
              </w:rPr>
              <w:t>М</w:t>
            </w:r>
            <w:r w:rsidRPr="009609A9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t>ероприятия в области физической культуры и спорта:</w:t>
            </w:r>
            <w:r w:rsidRPr="009609A9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районных спортивных мероприятий, участие в Губернских состязаниях, спартакиадах учащихся области, спартакиадах среди городов и районов области, а также в официальных спортивных и физкультурных мероприятиях иных муниципальных образований и в официальных спортивных и физкультурных мероприятиях области, в межрегиональных, всероссийских спортивных и физкультурных мероприятиях, проводимых на территории Российской Федерации и включенных в Единый Календарный</w:t>
            </w:r>
            <w:proofErr w:type="gramEnd"/>
            <w:r w:rsidRPr="009609A9">
              <w:rPr>
                <w:rFonts w:ascii="Times New Roman" w:hAnsi="Times New Roman" w:cs="Times New Roman"/>
                <w:sz w:val="20"/>
                <w:szCs w:val="20"/>
              </w:rPr>
              <w:t xml:space="preserve"> план физкультурных мероприятий и спортивных мероприятий Псковской области</w:t>
            </w:r>
          </w:p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A9" w:rsidRPr="009609A9" w:rsidRDefault="009609A9" w:rsidP="00960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0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</w:tbl>
    <w:p w:rsidR="00BC5B3E" w:rsidRPr="00BC5B3E" w:rsidRDefault="00BC5B3E" w:rsidP="00DB5BD0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E7D31" w:rsidRDefault="007E7D31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321F1" w:rsidRPr="000321F1" w:rsidRDefault="000321F1" w:rsidP="000321F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21F1" w:rsidRPr="000321F1" w:rsidRDefault="000321F1" w:rsidP="000321F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7E01" w:rsidRDefault="009F1025">
      <w:pPr>
        <w:rPr>
          <w:rFonts w:asciiTheme="minorHAnsi" w:eastAsiaTheme="minorEastAsia" w:hAnsiTheme="minorHAnsi" w:cs="Times New Roman"/>
          <w:lang w:eastAsia="ru-RU"/>
        </w:rPr>
        <w:sectPr w:rsidR="00D27E01" w:rsidSect="00DA3D1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rFonts w:asciiTheme="minorHAnsi" w:eastAsiaTheme="minorEastAsia" w:hAnsiTheme="minorHAnsi" w:cs="Times New Roman"/>
          <w:lang w:eastAsia="ru-RU"/>
        </w:rPr>
        <w:br w:type="page"/>
      </w:r>
    </w:p>
    <w:p w:rsidR="00CA7B66" w:rsidRPr="00CA7B66" w:rsidRDefault="00CA7B66" w:rsidP="00CA7B66">
      <w:pPr>
        <w:rPr>
          <w:rFonts w:asciiTheme="minorHAnsi" w:eastAsiaTheme="minorEastAsia" w:hAnsiTheme="minorHAnsi" w:cs="Times New Roman"/>
          <w:lang w:eastAsia="ru-RU"/>
        </w:rPr>
      </w:pPr>
    </w:p>
    <w:p w:rsidR="005B4B45" w:rsidRPr="005B4B45" w:rsidRDefault="005B4B45" w:rsidP="005B4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B45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</w:p>
    <w:p w:rsidR="009F1025" w:rsidRPr="009F1025" w:rsidRDefault="009F1025" w:rsidP="005B4B4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3. </w:t>
      </w:r>
      <w:proofErr w:type="gramStart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 за</w:t>
      </w:r>
      <w:proofErr w:type="gramEnd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исполнением  настоящего  постановления  возложить  </w:t>
      </w:r>
      <w:r w:rsidR="00C83B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заместителя Главы Администрации Псковского района </w:t>
      </w:r>
      <w:r w:rsidR="007E1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Г.М. </w:t>
      </w:r>
      <w:proofErr w:type="spellStart"/>
      <w:r w:rsidR="007E1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Ранцева</w:t>
      </w:r>
      <w:proofErr w:type="spellEnd"/>
      <w:r w:rsidR="00C83B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F1025" w:rsidRPr="009F1025" w:rsidRDefault="009F1025" w:rsidP="005B4B4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83B72" w:rsidRDefault="00C83B72" w:rsidP="009F10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Псковского района                     </w:t>
      </w:r>
      <w:r w:rsidR="00C83B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Pr="009F1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</w:t>
      </w:r>
      <w:r w:rsidR="007E1D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Н.А. Федорова</w:t>
      </w: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9F1025" w:rsidRPr="009F1025" w:rsidSect="00D27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3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321F1"/>
    <w:rsid w:val="00070CAF"/>
    <w:rsid w:val="00075F16"/>
    <w:rsid w:val="000A31BF"/>
    <w:rsid w:val="000F4A11"/>
    <w:rsid w:val="001135E9"/>
    <w:rsid w:val="00115F54"/>
    <w:rsid w:val="001233E1"/>
    <w:rsid w:val="00134E9C"/>
    <w:rsid w:val="001371AB"/>
    <w:rsid w:val="00151F1B"/>
    <w:rsid w:val="001532D3"/>
    <w:rsid w:val="00166A70"/>
    <w:rsid w:val="00177F80"/>
    <w:rsid w:val="0018049B"/>
    <w:rsid w:val="001919A6"/>
    <w:rsid w:val="001C2C46"/>
    <w:rsid w:val="001E7BDC"/>
    <w:rsid w:val="001F5759"/>
    <w:rsid w:val="002B2570"/>
    <w:rsid w:val="002D4F5C"/>
    <w:rsid w:val="002F312F"/>
    <w:rsid w:val="00304F78"/>
    <w:rsid w:val="00334537"/>
    <w:rsid w:val="003725BB"/>
    <w:rsid w:val="00396FFC"/>
    <w:rsid w:val="003A59A4"/>
    <w:rsid w:val="003C6CB2"/>
    <w:rsid w:val="00403160"/>
    <w:rsid w:val="00414675"/>
    <w:rsid w:val="00436F0F"/>
    <w:rsid w:val="004A0A0E"/>
    <w:rsid w:val="004B3110"/>
    <w:rsid w:val="004D0C08"/>
    <w:rsid w:val="00542438"/>
    <w:rsid w:val="005620D4"/>
    <w:rsid w:val="005649E9"/>
    <w:rsid w:val="0057356F"/>
    <w:rsid w:val="00576B90"/>
    <w:rsid w:val="00594111"/>
    <w:rsid w:val="005B4B45"/>
    <w:rsid w:val="005B67E7"/>
    <w:rsid w:val="005C39B9"/>
    <w:rsid w:val="005F74C2"/>
    <w:rsid w:val="006176BB"/>
    <w:rsid w:val="00622EB0"/>
    <w:rsid w:val="006874DF"/>
    <w:rsid w:val="00693775"/>
    <w:rsid w:val="006E0289"/>
    <w:rsid w:val="006F5C5A"/>
    <w:rsid w:val="00713A4F"/>
    <w:rsid w:val="00724EBB"/>
    <w:rsid w:val="007B19E1"/>
    <w:rsid w:val="007B74A2"/>
    <w:rsid w:val="007E1D1F"/>
    <w:rsid w:val="007E7D31"/>
    <w:rsid w:val="008012DC"/>
    <w:rsid w:val="00810FF8"/>
    <w:rsid w:val="008232B0"/>
    <w:rsid w:val="00844AE6"/>
    <w:rsid w:val="0084529D"/>
    <w:rsid w:val="00890336"/>
    <w:rsid w:val="008A216C"/>
    <w:rsid w:val="008C0643"/>
    <w:rsid w:val="009205A1"/>
    <w:rsid w:val="00924E43"/>
    <w:rsid w:val="00950E9C"/>
    <w:rsid w:val="009609A9"/>
    <w:rsid w:val="009777A4"/>
    <w:rsid w:val="00986E02"/>
    <w:rsid w:val="009951B7"/>
    <w:rsid w:val="00996DE8"/>
    <w:rsid w:val="009C6CAA"/>
    <w:rsid w:val="009D69FF"/>
    <w:rsid w:val="009F1025"/>
    <w:rsid w:val="00A041E3"/>
    <w:rsid w:val="00A05C36"/>
    <w:rsid w:val="00A2565E"/>
    <w:rsid w:val="00A269EB"/>
    <w:rsid w:val="00A63E74"/>
    <w:rsid w:val="00A86D0E"/>
    <w:rsid w:val="00AC076F"/>
    <w:rsid w:val="00AC785F"/>
    <w:rsid w:val="00AE1031"/>
    <w:rsid w:val="00B87CC1"/>
    <w:rsid w:val="00BA70F6"/>
    <w:rsid w:val="00BB039F"/>
    <w:rsid w:val="00BB08D2"/>
    <w:rsid w:val="00BB427F"/>
    <w:rsid w:val="00BB5BB3"/>
    <w:rsid w:val="00BC5B3E"/>
    <w:rsid w:val="00C20677"/>
    <w:rsid w:val="00C51C58"/>
    <w:rsid w:val="00C53539"/>
    <w:rsid w:val="00C6692F"/>
    <w:rsid w:val="00C74E66"/>
    <w:rsid w:val="00C83B72"/>
    <w:rsid w:val="00C969ED"/>
    <w:rsid w:val="00CA7B66"/>
    <w:rsid w:val="00CB659C"/>
    <w:rsid w:val="00CC293B"/>
    <w:rsid w:val="00D120B0"/>
    <w:rsid w:val="00D15B78"/>
    <w:rsid w:val="00D27E01"/>
    <w:rsid w:val="00D53613"/>
    <w:rsid w:val="00DA3D1B"/>
    <w:rsid w:val="00DB5BD0"/>
    <w:rsid w:val="00DD2906"/>
    <w:rsid w:val="00E170E0"/>
    <w:rsid w:val="00E55CBA"/>
    <w:rsid w:val="00E63F62"/>
    <w:rsid w:val="00E82803"/>
    <w:rsid w:val="00E846AC"/>
    <w:rsid w:val="00E93689"/>
    <w:rsid w:val="00EC1BF4"/>
    <w:rsid w:val="00EC22AB"/>
    <w:rsid w:val="00EC4EDD"/>
    <w:rsid w:val="00F44932"/>
    <w:rsid w:val="00F464B4"/>
    <w:rsid w:val="00F57CBB"/>
    <w:rsid w:val="00F70D12"/>
    <w:rsid w:val="00F957B4"/>
    <w:rsid w:val="00FA1D56"/>
    <w:rsid w:val="00FE1559"/>
    <w:rsid w:val="00FF4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B08D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96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96F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86E0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86E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86E0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6E0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8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86E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986E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986E02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986E0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986E02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986E02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86E0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B08D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96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96F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86E0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86E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86E0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6E0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8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86E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986E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986E02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986E0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986E02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986E02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86E0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88B77-C638-4905-A1AC-EDAC08054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83</Pages>
  <Words>16702</Words>
  <Characters>95207</Characters>
  <Application>Microsoft Office Word</Application>
  <DocSecurity>0</DocSecurity>
  <Lines>793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111686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User38</cp:lastModifiedBy>
  <cp:revision>85</cp:revision>
  <cp:lastPrinted>2018-11-09T08:56:00Z</cp:lastPrinted>
  <dcterms:created xsi:type="dcterms:W3CDTF">2018-02-22T08:01:00Z</dcterms:created>
  <dcterms:modified xsi:type="dcterms:W3CDTF">2019-02-21T08:54:00Z</dcterms:modified>
</cp:coreProperties>
</file>